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4BDDB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A0A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D8D7EEF" w:rsidR="00001C04" w:rsidRPr="008426D1" w:rsidRDefault="001F033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474592150"/>
                    <w:placeholder>
                      <w:docPart w:val="252342116E524D549A21A3B10E5CB3A9"/>
                    </w:placeholder>
                  </w:sdtPr>
                  <w:sdtEndPr/>
                  <w:sdtContent>
                    <w:r w:rsidR="007B27F5">
                      <w:rPr>
                        <w:rFonts w:asciiTheme="majorHAnsi" w:hAnsiTheme="majorHAnsi"/>
                        <w:sz w:val="20"/>
                        <w:szCs w:val="20"/>
                      </w:rPr>
                      <w:t xml:space="preserve">Warren Johnson  </w:t>
                    </w:r>
                  </w:sdtContent>
                </w:sdt>
                <w:r w:rsidR="007B27F5">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7B27F5">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F033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8C6E42" w:rsidR="00001C04" w:rsidRPr="008426D1" w:rsidRDefault="001F033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967979194"/>
                        <w:placeholder>
                          <w:docPart w:val="2D9FB04FDF9443FB9F1A23C3C03217AA"/>
                        </w:placeholder>
                      </w:sdtPr>
                      <w:sdtEndPr/>
                      <w:sdtContent>
                        <w:r w:rsidR="00216FB2">
                          <w:rPr>
                            <w:rFonts w:asciiTheme="majorHAnsi" w:hAnsiTheme="majorHAnsi"/>
                            <w:sz w:val="20"/>
                            <w:szCs w:val="20"/>
                          </w:rPr>
                          <w:t xml:space="preserve">Janelle Collins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216FB2">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F033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2F5F5C3" w:rsidR="00001C04" w:rsidRPr="008426D1" w:rsidRDefault="001F033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9CFC3E97D28C406E9D995432D691B1CA"/>
                        </w:placeholder>
                      </w:sdtPr>
                      <w:sdtEndPr/>
                      <w:sdtContent>
                        <w:r w:rsidR="004413A2">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4413A2">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F033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44B3B90" w:rsidR="00001C04" w:rsidRPr="008426D1" w:rsidRDefault="001F033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85DA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D85DA7">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F033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F033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F033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D27B6E0F830B45CF9B97F7D59BCF8F41"/>
            </w:placeholder>
          </w:sdtPr>
          <w:sdtEndPr/>
          <w:sdtContent>
            <w:p w14:paraId="4975DA50" w14:textId="147B00B0" w:rsidR="005A0AB8" w:rsidRDefault="005A0AB8" w:rsidP="005A0AB8">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76E25B1E" w14:textId="06CA9099" w:rsidR="007D371A" w:rsidRPr="008426D1" w:rsidRDefault="001F033C"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9B6326D" w:rsidR="007D371A" w:rsidRPr="005A0AB8" w:rsidRDefault="005A0AB8" w:rsidP="007D371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25F79F89" w:rsidR="00CB4B5A" w:rsidRPr="005A0AB8" w:rsidRDefault="005A0AB8" w:rsidP="00CB4B5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 xml:space="preserve">ENG </w:t>
          </w:r>
          <w:r w:rsidR="004E4FCE">
            <w:rPr>
              <w:rFonts w:asciiTheme="majorHAnsi" w:hAnsiTheme="majorHAnsi" w:cs="Arial"/>
              <w:b/>
              <w:sz w:val="20"/>
              <w:szCs w:val="20"/>
            </w:rPr>
            <w:t>3493</w:t>
          </w:r>
        </w:p>
      </w:sdtContent>
    </w:sdt>
    <w:p w14:paraId="05FD1803" w14:textId="44A0C7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5A0AB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970F5B0" w:rsidR="007E7FDA" w:rsidRDefault="001F033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4E4FCE">
            <w:rPr>
              <w:rFonts w:asciiTheme="majorHAnsi" w:hAnsiTheme="majorHAnsi" w:cs="Arial"/>
              <w:b/>
              <w:sz w:val="20"/>
              <w:szCs w:val="20"/>
            </w:rPr>
            <w:t>Popular Literature</w:t>
          </w:r>
        </w:sdtContent>
      </w:sdt>
    </w:p>
    <w:p w14:paraId="52D3BC77" w14:textId="15A359C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4E4FCE">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354370D"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1437587407"/>
              <w:placeholder>
                <w:docPart w:val="04FBA0BED7EB425C95FD6A31F5232A96"/>
              </w:placeholder>
              <w:showingPlcHdr/>
            </w:sdtPr>
            <w:sdtEndPr>
              <w:rPr>
                <w:b w:val="0"/>
              </w:rPr>
            </w:sdtEndPr>
            <w:sdtContent>
              <w:r w:rsidR="004E4FCE" w:rsidRPr="008426D1">
                <w:rPr>
                  <w:rStyle w:val="PlaceholderText"/>
                  <w:shd w:val="clear" w:color="auto" w:fill="D9D9D9" w:themeFill="background1" w:themeFillShade="D9"/>
                </w:rPr>
                <w:t>Enter text...</w:t>
              </w:r>
            </w:sdtContent>
          </w:sdt>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1F033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1F033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20E766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A0AB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7246E4A" w:rsidR="00CB4B5A" w:rsidRPr="004E4FCE" w:rsidRDefault="007E7FDA" w:rsidP="004E4FCE">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7156EA" w:rsidRPr="007156EA">
            <w:rPr>
              <w:rFonts w:asciiTheme="majorHAnsi" w:hAnsiTheme="majorHAnsi" w:cs="Arial"/>
              <w:b/>
              <w:sz w:val="20"/>
              <w:szCs w:val="20"/>
              <w:u w:val="single"/>
            </w:rPr>
            <w:t>Current description</w:t>
          </w:r>
          <w:r w:rsidR="007156EA" w:rsidRPr="00CB2FF7">
            <w:rPr>
              <w:rFonts w:asciiTheme="majorHAnsi" w:hAnsiTheme="majorHAnsi" w:cs="Arial"/>
              <w:b/>
              <w:sz w:val="20"/>
              <w:szCs w:val="20"/>
            </w:rPr>
            <w:t xml:space="preserve">: </w:t>
          </w:r>
        </w:sdtContent>
      </w:sdt>
      <w:r w:rsidR="007156EA" w:rsidRPr="007156EA">
        <w:rPr>
          <w:b/>
        </w:rPr>
        <w:t xml:space="preserve"> </w:t>
      </w:r>
      <w:r w:rsidR="004E4FCE" w:rsidRPr="004E4FCE">
        <w:rPr>
          <w:rFonts w:asciiTheme="majorHAnsi" w:hAnsiTheme="majorHAnsi" w:cs="Arial"/>
          <w:b/>
          <w:sz w:val="20"/>
          <w:szCs w:val="20"/>
        </w:rPr>
        <w:t>One or more selected topics of popular literature, for example, science fiction, fantasy, sport, detective fiction, and the best seller.</w:t>
      </w:r>
    </w:p>
    <w:p w14:paraId="1F4DDACA" w14:textId="7E4A71BE" w:rsidR="007156EA" w:rsidRDefault="007156EA" w:rsidP="007156EA">
      <w:pPr>
        <w:tabs>
          <w:tab w:val="left" w:pos="360"/>
          <w:tab w:val="left" w:pos="720"/>
        </w:tabs>
        <w:spacing w:after="0" w:line="240" w:lineRule="auto"/>
        <w:rPr>
          <w:rFonts w:asciiTheme="majorHAnsi" w:hAnsiTheme="majorHAnsi" w:cs="Arial"/>
          <w:b/>
          <w:sz w:val="20"/>
          <w:szCs w:val="20"/>
        </w:rPr>
      </w:pPr>
    </w:p>
    <w:p w14:paraId="6F89AD90" w14:textId="7EEA3849" w:rsidR="004E4FCE" w:rsidRPr="004E4FCE" w:rsidRDefault="007156EA" w:rsidP="004E4FC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r w:rsidRPr="00CB2FF7">
        <w:rPr>
          <w:rFonts w:asciiTheme="majorHAnsi" w:hAnsiTheme="majorHAnsi" w:cs="Arial"/>
          <w:b/>
          <w:sz w:val="20"/>
          <w:szCs w:val="20"/>
          <w:u w:val="single"/>
        </w:rPr>
        <w:t xml:space="preserve">New </w:t>
      </w:r>
      <w:r w:rsidR="00CB2FF7" w:rsidRPr="00CB2FF7">
        <w:rPr>
          <w:rFonts w:asciiTheme="majorHAnsi" w:hAnsiTheme="majorHAnsi" w:cs="Arial"/>
          <w:b/>
          <w:sz w:val="20"/>
          <w:szCs w:val="20"/>
          <w:u w:val="single"/>
        </w:rPr>
        <w:t>description</w:t>
      </w:r>
      <w:r w:rsidR="00CB2FF7">
        <w:rPr>
          <w:rFonts w:asciiTheme="majorHAnsi" w:hAnsiTheme="majorHAnsi" w:cs="Arial"/>
          <w:b/>
          <w:sz w:val="20"/>
          <w:szCs w:val="20"/>
        </w:rPr>
        <w:t xml:space="preserve">: </w:t>
      </w:r>
      <w:r w:rsidR="00A446FC">
        <w:rPr>
          <w:rFonts w:asciiTheme="majorHAnsi" w:hAnsiTheme="majorHAnsi" w:cs="Arial"/>
          <w:b/>
          <w:sz w:val="20"/>
          <w:szCs w:val="20"/>
        </w:rPr>
        <w:t xml:space="preserve"> </w:t>
      </w:r>
      <w:r w:rsidR="001E6F34" w:rsidRPr="001E6F34">
        <w:rPr>
          <w:rFonts w:asciiTheme="majorHAnsi" w:hAnsiTheme="majorHAnsi" w:cs="Arial"/>
          <w:b/>
          <w:sz w:val="20"/>
          <w:szCs w:val="20"/>
        </w:rPr>
        <w:t>One or more selected topics of popular literature, for example, science fiction, westerns, detective fiction, and the best seller</w:t>
      </w:r>
      <w:r w:rsidR="004E4FCE" w:rsidRPr="004E4FCE">
        <w:rPr>
          <w:rFonts w:asciiTheme="majorHAnsi" w:hAnsiTheme="majorHAnsi" w:cs="Arial"/>
          <w:b/>
          <w:sz w:val="20"/>
          <w:szCs w:val="20"/>
        </w:rPr>
        <w:t>.</w:t>
      </w:r>
    </w:p>
    <w:p w14:paraId="1179DB08" w14:textId="7ED5EA4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12D7DC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CB2FF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1F033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F033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1F033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40678E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sdt>
            <w:sdtPr>
              <w:rPr>
                <w:rFonts w:asciiTheme="majorHAnsi" w:hAnsiTheme="majorHAnsi" w:cs="Arial"/>
                <w:sz w:val="20"/>
                <w:szCs w:val="20"/>
              </w:rPr>
              <w:alias w:val="Select Yes / No"/>
              <w:tag w:val="Select Yes / No"/>
              <w:id w:val="933247632"/>
              <w:placeholder>
                <w:docPart w:val="BF172718E5254873B638ED91CDD078B4"/>
              </w:placeholder>
              <w15:color w:val="000000"/>
            </w:sdtPr>
            <w:sdtEndPr/>
            <w:sdtContent>
              <w:r w:rsidR="00CB2FF7">
                <w:rPr>
                  <w:rFonts w:asciiTheme="majorHAnsi" w:hAnsiTheme="majorHAnsi" w:cs="Arial"/>
                  <w:b/>
                  <w:sz w:val="20"/>
                  <w:szCs w:val="20"/>
                </w:rPr>
                <w:t>No</w:t>
              </w:r>
            </w:sdtContent>
          </w:sdt>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3A1D9E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2034847545"/>
              <w:placeholder>
                <w:docPart w:val="615F9814D8124D4EB5F848BDC8655BA5"/>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CB2F42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363954233"/>
              <w:placeholder>
                <w:docPart w:val="DC983138B41045FD81271C62B5E61E7A"/>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F6DA95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146086669"/>
              <w:placeholder>
                <w:docPart w:val="3BB4C669F85E4089989666810A09D705"/>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6098A6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15793205"/>
              <w:placeholder>
                <w:docPart w:val="E4273DA18B25474FB5488395BF197AC2"/>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A60E8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585145286"/>
              <w:placeholder>
                <w:docPart w:val="71B2A4FE5C8D44CA9F4B836C7FC4D437"/>
              </w:placeholder>
              <w15:color w:val="000000"/>
            </w:sdtPr>
            <w:sdtEndPr/>
            <w:sdtContent>
              <w:r w:rsidR="00CB2FF7">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17B25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2048986860"/>
              <w:placeholder>
                <w:docPart w:val="63B11F06065141D1BFD6A72326FF96A9"/>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213DD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59009474"/>
              <w:placeholder>
                <w:docPart w:val="F7E63EBBCC604959877C24A5C57BCBA2"/>
              </w:placeholder>
              <w15:color w:val="000000"/>
            </w:sdtPr>
            <w:sdtEndPr/>
            <w:sdtContent>
              <w:r w:rsidR="00CB2FF7">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E6958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1492220368"/>
              <w:placeholder>
                <w:docPart w:val="457FE6ABCBAB4665AD362C7EFB81C3BC"/>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8A5F26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41188215"/>
          <w:placeholder>
            <w:docPart w:val="3CA82013353E44E18C1B81E1EBDF6985"/>
          </w:placeholder>
          <w15:color w:val="000000"/>
        </w:sdtPr>
        <w:sdtEndPr/>
        <w:sdtContent>
          <w:r w:rsidR="00CB2FF7">
            <w:rPr>
              <w:rFonts w:asciiTheme="majorHAnsi" w:hAnsiTheme="majorHAnsi" w:cs="Arial"/>
              <w:b/>
              <w:sz w:val="20"/>
              <w:szCs w:val="20"/>
            </w:rPr>
            <w:t>No</w:t>
          </w:r>
        </w:sdtContent>
      </w:sdt>
      <w:r w:rsidR="00CB2FF7"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41C5F7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4E4FCE">
            <w:rPr>
              <w:rFonts w:asciiTheme="majorHAnsi" w:hAnsiTheme="majorHAnsi" w:cs="Arial"/>
              <w:b/>
              <w:sz w:val="20"/>
              <w:szCs w:val="20"/>
            </w:rPr>
            <w:t xml:space="preserve">This change will allow for the inclusion of the western.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34610E" w14:textId="376EBDFC" w:rsidR="00CB2FF7" w:rsidRDefault="00CB2FF7">
      <w:pPr>
        <w:rPr>
          <w:rFonts w:asciiTheme="majorHAnsi" w:hAnsiTheme="majorHAnsi" w:cs="Arial"/>
          <w:b/>
          <w:sz w:val="28"/>
          <w:szCs w:val="20"/>
        </w:rPr>
      </w:pPr>
      <w:r>
        <w:rPr>
          <w:rFonts w:asciiTheme="majorHAnsi" w:hAnsiTheme="majorHAnsi" w:cs="Arial"/>
          <w:sz w:val="20"/>
          <w:szCs w:val="20"/>
        </w:rPr>
        <w:br/>
      </w:r>
      <w:sdt>
        <w:sdtPr>
          <w:rPr>
            <w:rFonts w:asciiTheme="majorHAnsi" w:hAnsiTheme="majorHAnsi" w:cs="Arial"/>
            <w:sz w:val="20"/>
            <w:szCs w:val="20"/>
          </w:rPr>
          <w:id w:val="-167026779"/>
          <w:placeholder>
            <w:docPart w:val="216A3E34C1FF4A4E9B3AD4EBA0137CF0"/>
          </w:placeholder>
        </w:sdtPr>
        <w:sdtEndPr/>
        <w:sdtContent>
          <w:r w:rsidR="004E4FCE">
            <w:rPr>
              <w:rFonts w:asciiTheme="majorHAnsi" w:hAnsiTheme="majorHAnsi" w:cs="Arial"/>
              <w:b/>
              <w:sz w:val="20"/>
              <w:szCs w:val="20"/>
            </w:rPr>
            <w:t xml:space="preserve">This change permits including an overlooked genre and </w:t>
          </w:r>
          <w:r w:rsidR="00951EF2">
            <w:rPr>
              <w:rFonts w:asciiTheme="majorHAnsi" w:hAnsiTheme="majorHAnsi" w:cs="Arial"/>
              <w:b/>
              <w:sz w:val="20"/>
              <w:szCs w:val="20"/>
            </w:rPr>
            <w:t>takes</w:t>
          </w:r>
          <w:r w:rsidR="004E4FCE">
            <w:rPr>
              <w:rFonts w:asciiTheme="majorHAnsi" w:hAnsiTheme="majorHAnsi" w:cs="Arial"/>
              <w:b/>
              <w:sz w:val="20"/>
              <w:szCs w:val="20"/>
            </w:rPr>
            <w:t xml:space="preserve"> into account the new ENG 4443</w:t>
          </w:r>
          <w:r w:rsidR="00604E52">
            <w:rPr>
              <w:rFonts w:asciiTheme="majorHAnsi" w:hAnsiTheme="majorHAnsi" w:cs="Arial"/>
              <w:b/>
              <w:sz w:val="20"/>
              <w:szCs w:val="20"/>
            </w:rPr>
            <w:t xml:space="preserve">, </w:t>
          </w:r>
          <w:r w:rsidR="00604E52" w:rsidRPr="00604E52">
            <w:rPr>
              <w:rFonts w:asciiTheme="majorHAnsi" w:hAnsiTheme="majorHAnsi" w:cs="Arial"/>
              <w:b/>
              <w:sz w:val="20"/>
              <w:szCs w:val="20"/>
            </w:rPr>
            <w:t>Studies in Literature of the Fantastic</w:t>
          </w:r>
          <w:r w:rsidR="00951EF2">
            <w:rPr>
              <w:rFonts w:asciiTheme="majorHAnsi" w:hAnsiTheme="majorHAnsi" w:cs="Arial"/>
              <w:b/>
              <w:sz w:val="20"/>
              <w:szCs w:val="20"/>
            </w:rPr>
            <w:t>, where fantasy is now taught</w:t>
          </w:r>
          <w:r w:rsidR="00604E52" w:rsidRPr="00604E52">
            <w:rPr>
              <w:rFonts w:asciiTheme="majorHAnsi" w:hAnsiTheme="majorHAnsi" w:cs="Arial"/>
              <w:b/>
              <w:sz w:val="20"/>
              <w:szCs w:val="20"/>
            </w:rPr>
            <w:t>.</w:t>
          </w:r>
        </w:sdtContent>
      </w:sdt>
    </w:p>
    <w:p w14:paraId="41650934" w14:textId="5602731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CB2FF7" w:rsidRPr="00CB2FF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F033C"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F033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5D9B76D7" w14:textId="08263976" w:rsidR="002C2642" w:rsidRDefault="002C2642" w:rsidP="00661D25">
          <w:pPr>
            <w:tabs>
              <w:tab w:val="left" w:pos="360"/>
              <w:tab w:val="left" w:pos="720"/>
            </w:tabs>
            <w:spacing w:after="0" w:line="240" w:lineRule="auto"/>
            <w:rPr>
              <w:rFonts w:asciiTheme="majorHAnsi" w:hAnsiTheme="majorHAnsi" w:cs="Arial"/>
              <w:b/>
              <w:color w:val="00B050"/>
              <w:sz w:val="20"/>
              <w:szCs w:val="20"/>
            </w:rPr>
          </w:pPr>
        </w:p>
        <w:p w14:paraId="3D771313" w14:textId="77777777" w:rsidR="008531E8" w:rsidRDefault="008531E8" w:rsidP="00661D25">
          <w:pPr>
            <w:tabs>
              <w:tab w:val="left" w:pos="360"/>
              <w:tab w:val="left" w:pos="720"/>
            </w:tabs>
            <w:spacing w:after="0" w:line="240" w:lineRule="auto"/>
            <w:rPr>
              <w:rFonts w:asciiTheme="majorHAnsi" w:hAnsiTheme="majorHAnsi" w:cs="Arial"/>
              <w:color w:val="00B050"/>
              <w:sz w:val="20"/>
              <w:szCs w:val="20"/>
            </w:rPr>
          </w:pPr>
        </w:p>
        <w:p w14:paraId="3B142A4A" w14:textId="2A212B27" w:rsidR="002C2642"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Undergraduate Bulletin 2018-2019, p. 500</w:t>
          </w:r>
        </w:p>
        <w:p w14:paraId="6D451FB8" w14:textId="0ED116AD" w:rsidR="002C2642" w:rsidRDefault="002C2642" w:rsidP="002C2642">
          <w:pPr>
            <w:widowControl w:val="0"/>
            <w:autoSpaceDE w:val="0"/>
            <w:autoSpaceDN w:val="0"/>
            <w:adjustRightInd w:val="0"/>
            <w:spacing w:before="8" w:after="0" w:line="120" w:lineRule="exact"/>
            <w:rPr>
              <w:rFonts w:ascii="Arial" w:hAnsi="Arial" w:cs="Arial"/>
              <w:color w:val="000000"/>
              <w:sz w:val="12"/>
              <w:szCs w:val="12"/>
            </w:rPr>
          </w:pPr>
        </w:p>
        <w:p w14:paraId="2CA68542" w14:textId="77777777" w:rsidR="004E4FCE" w:rsidRDefault="004E4FCE" w:rsidP="004E4FCE">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3473.      </w:t>
          </w:r>
          <w:r>
            <w:rPr>
              <w:rFonts w:ascii="Arial" w:hAnsi="Arial" w:cs="Arial"/>
              <w:b/>
              <w:bCs/>
              <w:color w:val="231F20"/>
              <w:spacing w:val="17"/>
              <w:sz w:val="16"/>
              <w:szCs w:val="16"/>
            </w:rPr>
            <w:t xml:space="preserve"> </w:t>
          </w:r>
          <w:r>
            <w:rPr>
              <w:rFonts w:ascii="Arial" w:hAnsi="Arial" w:cs="Arial"/>
              <w:b/>
              <w:bCs/>
              <w:color w:val="231F20"/>
              <w:sz w:val="16"/>
              <w:szCs w:val="16"/>
            </w:rPr>
            <w:t>Contemporary</w:t>
          </w:r>
          <w:r>
            <w:rPr>
              <w:rFonts w:ascii="Arial" w:hAnsi="Arial" w:cs="Arial"/>
              <w:b/>
              <w:bCs/>
              <w:color w:val="231F20"/>
              <w:spacing w:val="-14"/>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Global</w:t>
          </w:r>
          <w:r>
            <w:rPr>
              <w:rFonts w:ascii="Arial" w:hAnsi="Arial" w:cs="Arial"/>
              <w:color w:val="231F20"/>
              <w:spacing w:val="-14"/>
              <w:sz w:val="16"/>
              <w:szCs w:val="16"/>
            </w:rPr>
            <w:t xml:space="preserve"> </w:t>
          </w:r>
          <w:r>
            <w:rPr>
              <w:rFonts w:ascii="Arial" w:hAnsi="Arial" w:cs="Arial"/>
              <w:color w:val="231F20"/>
              <w:sz w:val="16"/>
              <w:szCs w:val="16"/>
            </w:rPr>
            <w:t>literature</w:t>
          </w:r>
          <w:r>
            <w:rPr>
              <w:rFonts w:ascii="Arial" w:hAnsi="Arial" w:cs="Arial"/>
              <w:color w:val="231F20"/>
              <w:spacing w:val="16"/>
              <w:sz w:val="16"/>
              <w:szCs w:val="16"/>
            </w:rPr>
            <w:t xml:space="preserve"> </w:t>
          </w:r>
          <w:r>
            <w:rPr>
              <w:rFonts w:ascii="Arial" w:hAnsi="Arial" w:cs="Arial"/>
              <w:color w:val="231F20"/>
              <w:sz w:val="16"/>
              <w:szCs w:val="16"/>
            </w:rPr>
            <w:t>mainly</w:t>
          </w:r>
          <w:r>
            <w:rPr>
              <w:rFonts w:ascii="Arial" w:hAnsi="Arial" w:cs="Arial"/>
              <w:color w:val="231F20"/>
              <w:spacing w:val="-14"/>
              <w:sz w:val="16"/>
              <w:szCs w:val="16"/>
            </w:rPr>
            <w:t xml:space="preserve"> </w:t>
          </w:r>
          <w:r>
            <w:rPr>
              <w:rFonts w:ascii="Arial" w:hAnsi="Arial" w:cs="Arial"/>
              <w:color w:val="231F20"/>
              <w:sz w:val="16"/>
              <w:szCs w:val="16"/>
            </w:rPr>
            <w:t>from</w:t>
          </w:r>
          <w:r>
            <w:rPr>
              <w:rFonts w:ascii="Arial" w:hAnsi="Arial" w:cs="Arial"/>
              <w:color w:val="231F20"/>
              <w:spacing w:val="-14"/>
              <w:sz w:val="16"/>
              <w:szCs w:val="16"/>
            </w:rPr>
            <w:t xml:space="preserve"> </w:t>
          </w:r>
          <w:r>
            <w:rPr>
              <w:rFonts w:ascii="Arial" w:hAnsi="Arial" w:cs="Arial"/>
              <w:color w:val="231F20"/>
              <w:sz w:val="16"/>
              <w:szCs w:val="16"/>
            </w:rPr>
            <w:t>1945</w:t>
          </w:r>
          <w:r>
            <w:rPr>
              <w:rFonts w:ascii="Arial" w:hAnsi="Arial" w:cs="Arial"/>
              <w:color w:val="231F20"/>
              <w:spacing w:val="-14"/>
              <w:sz w:val="16"/>
              <w:szCs w:val="16"/>
            </w:rPr>
            <w:t xml:space="preserve"> </w:t>
          </w:r>
          <w:r>
            <w:rPr>
              <w:rFonts w:ascii="Arial" w:hAnsi="Arial" w:cs="Arial"/>
              <w:color w:val="231F20"/>
              <w:sz w:val="16"/>
              <w:szCs w:val="16"/>
            </w:rPr>
            <w:t>to</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present,</w:t>
          </w:r>
          <w:r>
            <w:rPr>
              <w:rFonts w:ascii="Arial" w:hAnsi="Arial" w:cs="Arial"/>
              <w:color w:val="231F20"/>
              <w:spacing w:val="-14"/>
              <w:sz w:val="16"/>
              <w:szCs w:val="16"/>
            </w:rPr>
            <w:t xml:space="preserve"> </w:t>
          </w:r>
          <w:r>
            <w:rPr>
              <w:rFonts w:ascii="Arial" w:hAnsi="Arial" w:cs="Arial"/>
              <w:color w:val="231F20"/>
              <w:sz w:val="16"/>
              <w:szCs w:val="16"/>
            </w:rPr>
            <w:t>includ- ing</w:t>
          </w:r>
          <w:r>
            <w:rPr>
              <w:rFonts w:ascii="Arial" w:hAnsi="Arial" w:cs="Arial"/>
              <w:color w:val="231F20"/>
              <w:spacing w:val="-2"/>
              <w:sz w:val="16"/>
              <w:szCs w:val="16"/>
            </w:rPr>
            <w:t xml:space="preserve"> </w:t>
          </w:r>
          <w:r>
            <w:rPr>
              <w:rFonts w:ascii="Arial" w:hAnsi="Arial" w:cs="Arial"/>
              <w:color w:val="231F20"/>
              <w:sz w:val="16"/>
              <w:szCs w:val="16"/>
            </w:rPr>
            <w:t>British,</w:t>
          </w:r>
          <w:r>
            <w:rPr>
              <w:rFonts w:ascii="Arial" w:hAnsi="Arial" w:cs="Arial"/>
              <w:color w:val="231F20"/>
              <w:spacing w:val="-11"/>
              <w:sz w:val="16"/>
              <w:szCs w:val="16"/>
            </w:rPr>
            <w:t xml:space="preserve"> </w:t>
          </w:r>
          <w:r>
            <w:rPr>
              <w:rFonts w:ascii="Arial" w:hAnsi="Arial" w:cs="Arial"/>
              <w:color w:val="231F20"/>
              <w:sz w:val="16"/>
              <w:szCs w:val="16"/>
            </w:rPr>
            <w:t>American,</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world</w:t>
          </w:r>
          <w:r>
            <w:rPr>
              <w:rFonts w:ascii="Arial" w:hAnsi="Arial" w:cs="Arial"/>
              <w:color w:val="231F20"/>
              <w:spacing w:val="-2"/>
              <w:sz w:val="16"/>
              <w:szCs w:val="16"/>
            </w:rPr>
            <w:t xml:space="preserve"> </w:t>
          </w:r>
          <w:r>
            <w:rPr>
              <w:rFonts w:ascii="Arial" w:hAnsi="Arial" w:cs="Arial"/>
              <w:color w:val="231F20"/>
              <w:sz w:val="16"/>
              <w:szCs w:val="16"/>
            </w:rPr>
            <w:t xml:space="preserve">authors. </w:t>
          </w:r>
          <w:r>
            <w:rPr>
              <w:rFonts w:ascii="Arial" w:hAnsi="Arial" w:cs="Arial"/>
              <w:color w:val="231F20"/>
              <w:spacing w:val="38"/>
              <w:sz w:val="16"/>
              <w:szCs w:val="16"/>
            </w:rPr>
            <w:t xml:space="preserve"> </w:t>
          </w:r>
          <w:r>
            <w:rPr>
              <w:rFonts w:ascii="Arial" w:hAnsi="Arial" w:cs="Arial"/>
              <w:color w:val="231F20"/>
              <w:sz w:val="16"/>
              <w:szCs w:val="16"/>
            </w:rPr>
            <w:t>May</w:t>
          </w:r>
          <w:r>
            <w:rPr>
              <w:rFonts w:ascii="Arial" w:hAnsi="Arial" w:cs="Arial"/>
              <w:color w:val="231F20"/>
              <w:spacing w:val="-2"/>
              <w:sz w:val="16"/>
              <w:szCs w:val="16"/>
            </w:rPr>
            <w:t xml:space="preserve"> </w:t>
          </w:r>
          <w:r>
            <w:rPr>
              <w:rFonts w:ascii="Arial" w:hAnsi="Arial" w:cs="Arial"/>
              <w:color w:val="231F20"/>
              <w:sz w:val="16"/>
              <w:szCs w:val="16"/>
            </w:rPr>
            <w:t>focus</w:t>
          </w:r>
          <w:r>
            <w:rPr>
              <w:rFonts w:ascii="Arial" w:hAnsi="Arial" w:cs="Arial"/>
              <w:color w:val="231F20"/>
              <w:spacing w:val="-2"/>
              <w:sz w:val="16"/>
              <w:szCs w:val="16"/>
            </w:rPr>
            <w:t xml:space="preserve"> </w:t>
          </w:r>
          <w:r>
            <w:rPr>
              <w:rFonts w:ascii="Arial" w:hAnsi="Arial" w:cs="Arial"/>
              <w:color w:val="231F20"/>
              <w:sz w:val="16"/>
              <w:szCs w:val="16"/>
            </w:rPr>
            <w:t>on</w:t>
          </w:r>
          <w:r>
            <w:rPr>
              <w:rFonts w:ascii="Arial" w:hAnsi="Arial" w:cs="Arial"/>
              <w:color w:val="231F20"/>
              <w:spacing w:val="-2"/>
              <w:sz w:val="16"/>
              <w:szCs w:val="16"/>
            </w:rPr>
            <w:t xml:space="preserve"> </w:t>
          </w:r>
          <w:r>
            <w:rPr>
              <w:rFonts w:ascii="Arial" w:hAnsi="Arial" w:cs="Arial"/>
              <w:color w:val="231F20"/>
              <w:sz w:val="16"/>
              <w:szCs w:val="16"/>
            </w:rPr>
            <w:t>poetr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prose,</w:t>
          </w:r>
          <w:r>
            <w:rPr>
              <w:rFonts w:ascii="Arial" w:hAnsi="Arial" w:cs="Arial"/>
              <w:color w:val="231F20"/>
              <w:spacing w:val="-2"/>
              <w:sz w:val="16"/>
              <w:szCs w:val="16"/>
            </w:rPr>
            <w:t xml:space="preserve"> </w:t>
          </w:r>
          <w:r>
            <w:rPr>
              <w:rFonts w:ascii="Arial" w:hAnsi="Arial" w:cs="Arial"/>
              <w:color w:val="231F20"/>
              <w:sz w:val="16"/>
              <w:szCs w:val="16"/>
            </w:rPr>
            <w:t>or</w:t>
          </w:r>
          <w:r>
            <w:rPr>
              <w:rFonts w:ascii="Arial" w:hAnsi="Arial" w:cs="Arial"/>
              <w:color w:val="231F20"/>
              <w:spacing w:val="-2"/>
              <w:sz w:val="16"/>
              <w:szCs w:val="16"/>
            </w:rPr>
            <w:t xml:space="preserve"> </w:t>
          </w:r>
          <w:r>
            <w:rPr>
              <w:rFonts w:ascii="Arial" w:hAnsi="Arial" w:cs="Arial"/>
              <w:color w:val="231F20"/>
              <w:sz w:val="16"/>
              <w:szCs w:val="16"/>
            </w:rPr>
            <w:t>drama,or</w:t>
          </w:r>
          <w:r>
            <w:rPr>
              <w:rFonts w:ascii="Arial" w:hAnsi="Arial" w:cs="Arial"/>
              <w:color w:val="231F20"/>
              <w:spacing w:val="-2"/>
              <w:sz w:val="16"/>
              <w:szCs w:val="16"/>
            </w:rPr>
            <w:t xml:space="preserve"> </w:t>
          </w:r>
          <w:r>
            <w:rPr>
              <w:rFonts w:ascii="Arial" w:hAnsi="Arial" w:cs="Arial"/>
              <w:color w:val="231F20"/>
              <w:sz w:val="16"/>
              <w:szCs w:val="16"/>
            </w:rPr>
            <w:t>a</w:t>
          </w:r>
          <w:r>
            <w:rPr>
              <w:rFonts w:ascii="Arial" w:hAnsi="Arial" w:cs="Arial"/>
              <w:color w:val="231F20"/>
              <w:spacing w:val="-2"/>
              <w:sz w:val="16"/>
              <w:szCs w:val="16"/>
            </w:rPr>
            <w:t xml:space="preserve"> </w:t>
          </w:r>
          <w:r>
            <w:rPr>
              <w:rFonts w:ascii="Arial" w:hAnsi="Arial" w:cs="Arial"/>
              <w:color w:val="231F20"/>
              <w:sz w:val="16"/>
              <w:szCs w:val="16"/>
            </w:rPr>
            <w:t>combination of those. Spring, odd.</w:t>
          </w:r>
        </w:p>
        <w:p w14:paraId="0B52F678" w14:textId="77777777" w:rsidR="004E4FCE" w:rsidRDefault="004E4FCE" w:rsidP="004E4FCE">
          <w:pPr>
            <w:widowControl w:val="0"/>
            <w:autoSpaceDE w:val="0"/>
            <w:autoSpaceDN w:val="0"/>
            <w:adjustRightInd w:val="0"/>
            <w:spacing w:before="4" w:after="0" w:line="120" w:lineRule="exact"/>
            <w:rPr>
              <w:rFonts w:ascii="Arial" w:hAnsi="Arial" w:cs="Arial"/>
              <w:color w:val="000000"/>
              <w:sz w:val="12"/>
              <w:szCs w:val="12"/>
            </w:rPr>
          </w:pPr>
        </w:p>
        <w:p w14:paraId="08C603A2" w14:textId="77777777" w:rsidR="004E4FCE" w:rsidRDefault="004E4FCE" w:rsidP="004E4FCE">
          <w:pPr>
            <w:widowControl w:val="0"/>
            <w:tabs>
              <w:tab w:val="left" w:pos="1220"/>
              <w:tab w:val="left" w:pos="276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3482.</w:t>
          </w:r>
          <w:r>
            <w:rPr>
              <w:rFonts w:ascii="Arial" w:hAnsi="Arial" w:cs="Arial"/>
              <w:b/>
              <w:bCs/>
              <w:color w:val="231F20"/>
              <w:sz w:val="16"/>
              <w:szCs w:val="16"/>
            </w:rPr>
            <w:tab/>
            <w:t>Special</w:t>
          </w:r>
          <w:r>
            <w:rPr>
              <w:rFonts w:ascii="Arial" w:hAnsi="Arial" w:cs="Arial"/>
              <w:b/>
              <w:bCs/>
              <w:color w:val="231F20"/>
              <w:spacing w:val="-9"/>
              <w:sz w:val="16"/>
              <w:szCs w:val="16"/>
            </w:rPr>
            <w:t xml:space="preserve"> </w:t>
          </w:r>
          <w:r>
            <w:rPr>
              <w:rFonts w:ascii="Arial" w:hAnsi="Arial" w:cs="Arial"/>
              <w:b/>
              <w:bCs/>
              <w:color w:val="231F20"/>
              <w:sz w:val="16"/>
              <w:szCs w:val="16"/>
            </w:rPr>
            <w:t>Projects</w:t>
          </w:r>
          <w:r>
            <w:rPr>
              <w:rFonts w:ascii="Arial" w:hAnsi="Arial" w:cs="Arial"/>
              <w:b/>
              <w:bCs/>
              <w:color w:val="231F20"/>
              <w:sz w:val="16"/>
              <w:szCs w:val="16"/>
            </w:rPr>
            <w:tab/>
          </w:r>
          <w:r>
            <w:rPr>
              <w:rFonts w:ascii="Arial" w:hAnsi="Arial" w:cs="Arial"/>
              <w:color w:val="231F20"/>
              <w:sz w:val="16"/>
              <w:szCs w:val="16"/>
            </w:rPr>
            <w:t>Practicum</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teaching</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composition</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5"/>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preprofessional.</w:t>
          </w:r>
        </w:p>
        <w:p w14:paraId="2F860D82" w14:textId="77777777" w:rsidR="004E4FCE" w:rsidRDefault="004E4FCE" w:rsidP="004E4FCE">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Prerequisite, consent of</w:t>
          </w:r>
          <w:r>
            <w:rPr>
              <w:rFonts w:ascii="Arial" w:hAnsi="Arial" w:cs="Arial"/>
              <w:color w:val="231F20"/>
              <w:spacing w:val="-1"/>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Fall.</w:t>
          </w:r>
        </w:p>
        <w:p w14:paraId="44C0FBC8" w14:textId="77777777" w:rsidR="004E4FCE" w:rsidRDefault="004E4FCE" w:rsidP="004E4FCE">
          <w:pPr>
            <w:widowControl w:val="0"/>
            <w:autoSpaceDE w:val="0"/>
            <w:autoSpaceDN w:val="0"/>
            <w:adjustRightInd w:val="0"/>
            <w:spacing w:before="2" w:after="0" w:line="130" w:lineRule="exact"/>
            <w:rPr>
              <w:rFonts w:ascii="Arial" w:hAnsi="Arial" w:cs="Arial"/>
              <w:color w:val="000000"/>
              <w:sz w:val="13"/>
              <w:szCs w:val="13"/>
            </w:rPr>
          </w:pPr>
        </w:p>
        <w:p w14:paraId="3A881367" w14:textId="77777777" w:rsidR="004E4FCE" w:rsidRDefault="004E4FCE" w:rsidP="004E4FCE">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3483.      </w:t>
          </w:r>
          <w:r>
            <w:rPr>
              <w:rFonts w:ascii="Arial" w:hAnsi="Arial" w:cs="Arial"/>
              <w:b/>
              <w:bCs/>
              <w:color w:val="231F20"/>
              <w:spacing w:val="17"/>
              <w:sz w:val="16"/>
              <w:szCs w:val="16"/>
            </w:rPr>
            <w:t xml:space="preserve"> </w:t>
          </w:r>
          <w:r>
            <w:rPr>
              <w:rFonts w:ascii="Arial" w:hAnsi="Arial" w:cs="Arial"/>
              <w:b/>
              <w:bCs/>
              <w:color w:val="231F20"/>
              <w:sz w:val="16"/>
              <w:szCs w:val="16"/>
            </w:rPr>
            <w:t>The</w:t>
          </w:r>
          <w:r>
            <w:rPr>
              <w:rFonts w:ascii="Arial" w:hAnsi="Arial" w:cs="Arial"/>
              <w:b/>
              <w:bCs/>
              <w:color w:val="231F20"/>
              <w:spacing w:val="-5"/>
              <w:sz w:val="16"/>
              <w:szCs w:val="16"/>
            </w:rPr>
            <w:t xml:space="preserve"> </w:t>
          </w:r>
          <w:r>
            <w:rPr>
              <w:rFonts w:ascii="Arial" w:hAnsi="Arial" w:cs="Arial"/>
              <w:b/>
              <w:bCs/>
              <w:color w:val="231F20"/>
              <w:sz w:val="16"/>
              <w:szCs w:val="16"/>
            </w:rPr>
            <w:t>Bible</w:t>
          </w:r>
          <w:r>
            <w:rPr>
              <w:rFonts w:ascii="Arial" w:hAnsi="Arial" w:cs="Arial"/>
              <w:b/>
              <w:bCs/>
              <w:color w:val="231F20"/>
              <w:spacing w:val="-6"/>
              <w:sz w:val="16"/>
              <w:szCs w:val="16"/>
            </w:rPr>
            <w:t xml:space="preserve"> </w:t>
          </w:r>
          <w:r>
            <w:rPr>
              <w:rFonts w:ascii="Arial" w:hAnsi="Arial" w:cs="Arial"/>
              <w:b/>
              <w:bCs/>
              <w:color w:val="231F20"/>
              <w:sz w:val="16"/>
              <w:szCs w:val="16"/>
            </w:rPr>
            <w:t>as</w:t>
          </w:r>
          <w:r>
            <w:rPr>
              <w:rFonts w:ascii="Arial" w:hAnsi="Arial" w:cs="Arial"/>
              <w:b/>
              <w:bCs/>
              <w:color w:val="231F20"/>
              <w:spacing w:val="-2"/>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Analytical</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critical</w:t>
          </w:r>
          <w:r>
            <w:rPr>
              <w:rFonts w:ascii="Arial" w:hAnsi="Arial" w:cs="Arial"/>
              <w:color w:val="231F20"/>
              <w:spacing w:val="-2"/>
              <w:sz w:val="16"/>
              <w:szCs w:val="16"/>
            </w:rPr>
            <w:t xml:space="preserve"> </w:t>
          </w:r>
          <w:r>
            <w:rPr>
              <w:rFonts w:ascii="Arial" w:hAnsi="Arial" w:cs="Arial"/>
              <w:color w:val="231F20"/>
              <w:sz w:val="16"/>
              <w:szCs w:val="16"/>
            </w:rPr>
            <w:t>study</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selected</w:t>
          </w:r>
          <w:r>
            <w:rPr>
              <w:rFonts w:ascii="Arial" w:hAnsi="Arial" w:cs="Arial"/>
              <w:color w:val="231F20"/>
              <w:spacing w:val="-2"/>
              <w:sz w:val="16"/>
              <w:szCs w:val="16"/>
            </w:rPr>
            <w:t xml:space="preserve"> </w:t>
          </w:r>
          <w:r>
            <w:rPr>
              <w:rFonts w:ascii="Arial" w:hAnsi="Arial" w:cs="Arial"/>
              <w:color w:val="231F20"/>
              <w:sz w:val="16"/>
              <w:szCs w:val="16"/>
            </w:rPr>
            <w:t>books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Bible with</w:t>
          </w:r>
          <w:r>
            <w:rPr>
              <w:rFonts w:ascii="Arial" w:hAnsi="Arial" w:cs="Arial"/>
              <w:color w:val="231F20"/>
              <w:spacing w:val="-3"/>
              <w:sz w:val="16"/>
              <w:szCs w:val="16"/>
            </w:rPr>
            <w:t xml:space="preserve"> </w:t>
          </w:r>
          <w:r>
            <w:rPr>
              <w:rFonts w:ascii="Arial" w:hAnsi="Arial" w:cs="Arial"/>
              <w:color w:val="231F20"/>
              <w:sz w:val="16"/>
              <w:szCs w:val="16"/>
            </w:rPr>
            <w:t>emphasis</w:t>
          </w:r>
          <w:r>
            <w:rPr>
              <w:rFonts w:ascii="Arial" w:hAnsi="Arial" w:cs="Arial"/>
              <w:color w:val="231F20"/>
              <w:spacing w:val="-3"/>
              <w:sz w:val="16"/>
              <w:szCs w:val="16"/>
            </w:rPr>
            <w:t xml:space="preserve"> </w:t>
          </w:r>
          <w:r>
            <w:rPr>
              <w:rFonts w:ascii="Arial" w:hAnsi="Arial" w:cs="Arial"/>
              <w:color w:val="231F20"/>
              <w:sz w:val="16"/>
              <w:szCs w:val="16"/>
            </w:rPr>
            <w:t>on</w:t>
          </w:r>
          <w:r>
            <w:rPr>
              <w:rFonts w:ascii="Arial" w:hAnsi="Arial" w:cs="Arial"/>
              <w:color w:val="231F20"/>
              <w:spacing w:val="-3"/>
              <w:sz w:val="16"/>
              <w:szCs w:val="16"/>
            </w:rPr>
            <w:t xml:space="preserve"> </w:t>
          </w:r>
          <w:r>
            <w:rPr>
              <w:rFonts w:ascii="Arial" w:hAnsi="Arial" w:cs="Arial"/>
              <w:color w:val="231F20"/>
              <w:sz w:val="16"/>
              <w:szCs w:val="16"/>
            </w:rPr>
            <w:t>its</w:t>
          </w:r>
          <w:r>
            <w:rPr>
              <w:rFonts w:ascii="Arial" w:hAnsi="Arial" w:cs="Arial"/>
              <w:color w:val="231F20"/>
              <w:spacing w:val="-3"/>
              <w:sz w:val="16"/>
              <w:szCs w:val="16"/>
            </w:rPr>
            <w:t xml:space="preserve"> </w:t>
          </w:r>
          <w:r>
            <w:rPr>
              <w:rFonts w:ascii="Arial" w:hAnsi="Arial" w:cs="Arial"/>
              <w:color w:val="231F20"/>
              <w:sz w:val="16"/>
              <w:szCs w:val="16"/>
            </w:rPr>
            <w:t>component</w:t>
          </w:r>
          <w:r>
            <w:rPr>
              <w:rFonts w:ascii="Arial" w:hAnsi="Arial" w:cs="Arial"/>
              <w:color w:val="231F20"/>
              <w:spacing w:val="-3"/>
              <w:sz w:val="16"/>
              <w:szCs w:val="16"/>
            </w:rPr>
            <w:t xml:space="preserve"> </w:t>
          </w:r>
          <w:r>
            <w:rPr>
              <w:rFonts w:ascii="Arial" w:hAnsi="Arial" w:cs="Arial"/>
              <w:color w:val="231F20"/>
              <w:sz w:val="16"/>
              <w:szCs w:val="16"/>
            </w:rPr>
            <w:t>genres,</w:t>
          </w:r>
          <w:r>
            <w:rPr>
              <w:rFonts w:ascii="Arial" w:hAnsi="Arial" w:cs="Arial"/>
              <w:color w:val="231F20"/>
              <w:spacing w:val="-3"/>
              <w:sz w:val="16"/>
              <w:szCs w:val="16"/>
            </w:rPr>
            <w:t xml:space="preserve"> </w:t>
          </w:r>
          <w:r>
            <w:rPr>
              <w:rFonts w:ascii="Arial" w:hAnsi="Arial" w:cs="Arial"/>
              <w:color w:val="231F20"/>
              <w:sz w:val="16"/>
              <w:szCs w:val="16"/>
            </w:rPr>
            <w:t>literary</w:t>
          </w:r>
          <w:r>
            <w:rPr>
              <w:rFonts w:ascii="Arial" w:hAnsi="Arial" w:cs="Arial"/>
              <w:color w:val="231F20"/>
              <w:spacing w:val="-3"/>
              <w:sz w:val="16"/>
              <w:szCs w:val="16"/>
            </w:rPr>
            <w:t xml:space="preserve"> </w:t>
          </w:r>
          <w:r>
            <w:rPr>
              <w:rFonts w:ascii="Arial" w:hAnsi="Arial" w:cs="Arial"/>
              <w:color w:val="231F20"/>
              <w:sz w:val="16"/>
              <w:szCs w:val="16"/>
            </w:rPr>
            <w:t>qualities,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influence.</w:t>
          </w:r>
          <w:r>
            <w:rPr>
              <w:rFonts w:ascii="Arial" w:hAnsi="Arial" w:cs="Arial"/>
              <w:color w:val="231F20"/>
              <w:spacing w:val="38"/>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not</w:t>
          </w:r>
          <w:r>
            <w:rPr>
              <w:rFonts w:ascii="Arial" w:hAnsi="Arial" w:cs="Arial"/>
              <w:color w:val="231F20"/>
              <w:spacing w:val="-3"/>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repeated</w:t>
          </w:r>
          <w:r>
            <w:rPr>
              <w:rFonts w:ascii="Arial" w:hAnsi="Arial" w:cs="Arial"/>
              <w:color w:val="231F20"/>
              <w:spacing w:val="-3"/>
              <w:sz w:val="16"/>
              <w:szCs w:val="16"/>
            </w:rPr>
            <w:t xml:space="preserve"> </w:t>
          </w:r>
          <w:r>
            <w:rPr>
              <w:rFonts w:ascii="Arial" w:hAnsi="Arial" w:cs="Arial"/>
              <w:color w:val="231F20"/>
              <w:sz w:val="16"/>
              <w:szCs w:val="16"/>
            </w:rPr>
            <w:t>for credit.  Spring, odd.</w:t>
          </w:r>
        </w:p>
        <w:p w14:paraId="115D37E7" w14:textId="77777777" w:rsidR="004E4FCE" w:rsidRDefault="004E4FCE" w:rsidP="004E4FCE">
          <w:pPr>
            <w:widowControl w:val="0"/>
            <w:autoSpaceDE w:val="0"/>
            <w:autoSpaceDN w:val="0"/>
            <w:adjustRightInd w:val="0"/>
            <w:spacing w:after="0" w:line="130" w:lineRule="exact"/>
            <w:rPr>
              <w:rFonts w:ascii="Arial" w:hAnsi="Arial" w:cs="Arial"/>
              <w:color w:val="000000"/>
              <w:sz w:val="13"/>
              <w:szCs w:val="13"/>
            </w:rPr>
          </w:pPr>
        </w:p>
        <w:p w14:paraId="40365875" w14:textId="4B50DD28" w:rsidR="004E4FCE" w:rsidRDefault="004E4FCE" w:rsidP="004E4FCE">
          <w:pPr>
            <w:widowControl w:val="0"/>
            <w:autoSpaceDE w:val="0"/>
            <w:autoSpaceDN w:val="0"/>
            <w:adjustRightInd w:val="0"/>
            <w:spacing w:after="0" w:line="240" w:lineRule="exact"/>
            <w:ind w:left="461"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3493.      </w:t>
          </w:r>
          <w:r>
            <w:rPr>
              <w:rFonts w:ascii="Arial" w:hAnsi="Arial" w:cs="Arial"/>
              <w:b/>
              <w:bCs/>
              <w:color w:val="231F20"/>
              <w:spacing w:val="17"/>
              <w:sz w:val="16"/>
              <w:szCs w:val="16"/>
            </w:rPr>
            <w:t xml:space="preserve"> </w:t>
          </w:r>
          <w:r>
            <w:rPr>
              <w:rFonts w:ascii="Arial" w:hAnsi="Arial" w:cs="Arial"/>
              <w:b/>
              <w:bCs/>
              <w:color w:val="231F20"/>
              <w:sz w:val="16"/>
              <w:szCs w:val="16"/>
            </w:rPr>
            <w:t>Popular</w:t>
          </w:r>
          <w:r>
            <w:rPr>
              <w:rFonts w:ascii="Arial" w:hAnsi="Arial" w:cs="Arial"/>
              <w:b/>
              <w:bCs/>
              <w:color w:val="231F20"/>
              <w:spacing w:val="-7"/>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One</w:t>
          </w:r>
          <w:r>
            <w:rPr>
              <w:rFonts w:ascii="Arial" w:hAnsi="Arial" w:cs="Arial"/>
              <w:color w:val="231F20"/>
              <w:spacing w:val="-1"/>
              <w:sz w:val="16"/>
              <w:szCs w:val="16"/>
            </w:rPr>
            <w:t xml:space="preserve"> </w:t>
          </w:r>
          <w:r>
            <w:rPr>
              <w:rFonts w:ascii="Arial" w:hAnsi="Arial" w:cs="Arial"/>
              <w:color w:val="231F20"/>
              <w:sz w:val="16"/>
              <w:szCs w:val="16"/>
            </w:rPr>
            <w:t>or</w:t>
          </w:r>
          <w:r>
            <w:rPr>
              <w:rFonts w:ascii="Arial" w:hAnsi="Arial" w:cs="Arial"/>
              <w:color w:val="231F20"/>
              <w:spacing w:val="-1"/>
              <w:sz w:val="16"/>
              <w:szCs w:val="16"/>
            </w:rPr>
            <w:t xml:space="preserve"> </w:t>
          </w:r>
          <w:r>
            <w:rPr>
              <w:rFonts w:ascii="Arial" w:hAnsi="Arial" w:cs="Arial"/>
              <w:color w:val="231F20"/>
              <w:sz w:val="16"/>
              <w:szCs w:val="16"/>
            </w:rPr>
            <w:t>more</w:t>
          </w:r>
          <w:r>
            <w:rPr>
              <w:rFonts w:ascii="Arial" w:hAnsi="Arial" w:cs="Arial"/>
              <w:color w:val="231F20"/>
              <w:spacing w:val="-1"/>
              <w:sz w:val="16"/>
              <w:szCs w:val="16"/>
            </w:rPr>
            <w:t xml:space="preserve"> </w:t>
          </w:r>
          <w:r>
            <w:rPr>
              <w:rFonts w:ascii="Arial" w:hAnsi="Arial" w:cs="Arial"/>
              <w:color w:val="231F20"/>
              <w:sz w:val="16"/>
              <w:szCs w:val="16"/>
            </w:rPr>
            <w:t>selected</w:t>
          </w:r>
          <w:r>
            <w:rPr>
              <w:rFonts w:ascii="Arial" w:hAnsi="Arial" w:cs="Arial"/>
              <w:color w:val="231F20"/>
              <w:spacing w:val="-1"/>
              <w:sz w:val="16"/>
              <w:szCs w:val="16"/>
            </w:rPr>
            <w:t xml:space="preserve"> </w:t>
          </w:r>
          <w:r>
            <w:rPr>
              <w:rFonts w:ascii="Arial" w:hAnsi="Arial" w:cs="Arial"/>
              <w:color w:val="231F20"/>
              <w:sz w:val="16"/>
              <w:szCs w:val="16"/>
            </w:rPr>
            <w:t>topics</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popular</w:t>
          </w:r>
          <w:r>
            <w:rPr>
              <w:rFonts w:ascii="Arial" w:hAnsi="Arial" w:cs="Arial"/>
              <w:color w:val="231F20"/>
              <w:spacing w:val="-1"/>
              <w:sz w:val="16"/>
              <w:szCs w:val="16"/>
            </w:rPr>
            <w:t xml:space="preserve"> </w:t>
          </w:r>
          <w:r>
            <w:rPr>
              <w:rFonts w:ascii="Arial" w:hAnsi="Arial" w:cs="Arial"/>
              <w:color w:val="231F20"/>
              <w:sz w:val="16"/>
              <w:szCs w:val="16"/>
            </w:rPr>
            <w:t>literature,</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 xml:space="preserve">example, science fiction, </w:t>
          </w:r>
          <w:r w:rsidRPr="004E4FCE">
            <w:rPr>
              <w:rFonts w:ascii="Arial" w:hAnsi="Arial" w:cs="Arial"/>
              <w:strike/>
              <w:color w:val="FF0000"/>
              <w:sz w:val="16"/>
              <w:szCs w:val="16"/>
            </w:rPr>
            <w:t>fantas</w:t>
          </w:r>
          <w:r w:rsidRPr="004E4FCE">
            <w:rPr>
              <w:rFonts w:ascii="Arial" w:hAnsi="Arial" w:cs="Arial"/>
              <w:strike/>
              <w:color w:val="FF0000"/>
              <w:spacing w:val="-12"/>
              <w:sz w:val="16"/>
              <w:szCs w:val="16"/>
            </w:rPr>
            <w:t>y</w:t>
          </w:r>
          <w:r>
            <w:rPr>
              <w:rFonts w:ascii="Arial" w:hAnsi="Arial" w:cs="Arial"/>
              <w:color w:val="231F20"/>
              <w:sz w:val="16"/>
              <w:szCs w:val="16"/>
            </w:rPr>
            <w:t xml:space="preserve"> </w:t>
          </w:r>
          <w:r w:rsidRPr="004E4FCE">
            <w:rPr>
              <w:rFonts w:ascii="Arial" w:hAnsi="Arial" w:cs="Arial"/>
              <w:color w:val="0070C0"/>
              <w:sz w:val="24"/>
              <w:szCs w:val="16"/>
            </w:rPr>
            <w:t>western</w:t>
          </w:r>
          <w:r w:rsidR="001E37F2">
            <w:rPr>
              <w:rFonts w:ascii="Arial" w:hAnsi="Arial" w:cs="Arial"/>
              <w:color w:val="0070C0"/>
              <w:sz w:val="24"/>
              <w:szCs w:val="16"/>
            </w:rPr>
            <w:t>s</w:t>
          </w:r>
          <w:r>
            <w:rPr>
              <w:rFonts w:ascii="Arial" w:hAnsi="Arial" w:cs="Arial"/>
              <w:color w:val="231F20"/>
              <w:sz w:val="16"/>
              <w:szCs w:val="16"/>
            </w:rPr>
            <w:t xml:space="preserve">, </w:t>
          </w:r>
          <w:r w:rsidRPr="001E37F2">
            <w:rPr>
              <w:rFonts w:ascii="Arial" w:hAnsi="Arial" w:cs="Arial"/>
              <w:strike/>
              <w:color w:val="FF0000"/>
              <w:sz w:val="16"/>
              <w:szCs w:val="16"/>
            </w:rPr>
            <w:t>sport,</w:t>
          </w:r>
          <w:r>
            <w:rPr>
              <w:rFonts w:ascii="Arial" w:hAnsi="Arial" w:cs="Arial"/>
              <w:color w:val="231F20"/>
              <w:sz w:val="16"/>
              <w:szCs w:val="16"/>
            </w:rPr>
            <w:t xml:space="preserve"> detective fiction, and the best selle</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 even.</w:t>
          </w:r>
        </w:p>
        <w:p w14:paraId="7FEC5B8A" w14:textId="77777777" w:rsidR="004E4FCE" w:rsidRDefault="004E4FCE" w:rsidP="004E4FCE">
          <w:pPr>
            <w:widowControl w:val="0"/>
            <w:autoSpaceDE w:val="0"/>
            <w:autoSpaceDN w:val="0"/>
            <w:adjustRightInd w:val="0"/>
            <w:spacing w:after="0" w:line="130" w:lineRule="exact"/>
            <w:rPr>
              <w:rFonts w:ascii="Arial" w:hAnsi="Arial" w:cs="Arial"/>
              <w:color w:val="000000"/>
              <w:sz w:val="13"/>
              <w:szCs w:val="13"/>
            </w:rPr>
          </w:pPr>
        </w:p>
        <w:p w14:paraId="2980B193" w14:textId="77777777" w:rsidR="004E4FCE" w:rsidRDefault="004E4FCE" w:rsidP="004E4FCE">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3583.      </w:t>
          </w:r>
          <w:r>
            <w:rPr>
              <w:rFonts w:ascii="Arial" w:hAnsi="Arial" w:cs="Arial"/>
              <w:b/>
              <w:bCs/>
              <w:color w:val="231F20"/>
              <w:spacing w:val="17"/>
              <w:sz w:val="16"/>
              <w:szCs w:val="16"/>
            </w:rPr>
            <w:t xml:space="preserve"> </w:t>
          </w:r>
          <w:r>
            <w:rPr>
              <w:rFonts w:ascii="Arial" w:hAnsi="Arial" w:cs="Arial"/>
              <w:b/>
              <w:bCs/>
              <w:color w:val="231F20"/>
              <w:sz w:val="16"/>
              <w:szCs w:val="16"/>
            </w:rPr>
            <w:t>Literature</w:t>
          </w:r>
          <w:r>
            <w:rPr>
              <w:rFonts w:ascii="Arial" w:hAnsi="Arial" w:cs="Arial"/>
              <w:b/>
              <w:bCs/>
              <w:color w:val="231F20"/>
              <w:spacing w:val="15"/>
              <w:sz w:val="16"/>
              <w:szCs w:val="16"/>
            </w:rPr>
            <w:t xml:space="preserve"> </w:t>
          </w:r>
          <w:r>
            <w:rPr>
              <w:rFonts w:ascii="Arial" w:hAnsi="Arial" w:cs="Arial"/>
              <w:b/>
              <w:bCs/>
              <w:color w:val="231F20"/>
              <w:sz w:val="16"/>
              <w:szCs w:val="16"/>
            </w:rPr>
            <w:t>for</w:t>
          </w:r>
          <w:r>
            <w:rPr>
              <w:rFonts w:ascii="Arial" w:hAnsi="Arial" w:cs="Arial"/>
              <w:b/>
              <w:bCs/>
              <w:color w:val="231F20"/>
              <w:spacing w:val="9"/>
              <w:sz w:val="16"/>
              <w:szCs w:val="16"/>
            </w:rPr>
            <w:t xml:space="preserve"> </w:t>
          </w:r>
          <w:r>
            <w:rPr>
              <w:rFonts w:ascii="Arial" w:hAnsi="Arial" w:cs="Arial"/>
              <w:b/>
              <w:bCs/>
              <w:color w:val="231F20"/>
              <w:sz w:val="16"/>
              <w:szCs w:val="16"/>
            </w:rPr>
            <w:t xml:space="preserve">Adolescents      </w:t>
          </w:r>
          <w:r>
            <w:rPr>
              <w:rFonts w:ascii="Arial" w:hAnsi="Arial" w:cs="Arial"/>
              <w:b/>
              <w:bCs/>
              <w:color w:val="231F20"/>
              <w:spacing w:val="9"/>
              <w:sz w:val="16"/>
              <w:szCs w:val="16"/>
            </w:rPr>
            <w:t xml:space="preserve"> </w:t>
          </w:r>
          <w:r>
            <w:rPr>
              <w:rFonts w:ascii="Arial" w:hAnsi="Arial" w:cs="Arial"/>
              <w:color w:val="231F20"/>
              <w:sz w:val="16"/>
              <w:szCs w:val="16"/>
            </w:rPr>
            <w:t>Fiction,</w:t>
          </w:r>
          <w:r>
            <w:rPr>
              <w:rFonts w:ascii="Arial" w:hAnsi="Arial" w:cs="Arial"/>
              <w:color w:val="231F20"/>
              <w:spacing w:val="15"/>
              <w:sz w:val="16"/>
              <w:szCs w:val="16"/>
            </w:rPr>
            <w:t xml:space="preserve"> </w:t>
          </w:r>
          <w:r>
            <w:rPr>
              <w:rFonts w:ascii="Arial" w:hAnsi="Arial" w:cs="Arial"/>
              <w:color w:val="231F20"/>
              <w:sz w:val="16"/>
              <w:szCs w:val="16"/>
            </w:rPr>
            <w:t>poetr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drama</w:t>
          </w:r>
          <w:r>
            <w:rPr>
              <w:rFonts w:ascii="Arial" w:hAnsi="Arial" w:cs="Arial"/>
              <w:color w:val="231F20"/>
              <w:spacing w:val="15"/>
              <w:sz w:val="16"/>
              <w:szCs w:val="16"/>
            </w:rPr>
            <w:t xml:space="preserve"> </w:t>
          </w:r>
          <w:r>
            <w:rPr>
              <w:rFonts w:ascii="Arial" w:hAnsi="Arial" w:cs="Arial"/>
              <w:color w:val="231F20"/>
              <w:sz w:val="16"/>
              <w:szCs w:val="16"/>
            </w:rPr>
            <w:t>which</w:t>
          </w:r>
          <w:r>
            <w:rPr>
              <w:rFonts w:ascii="Arial" w:hAnsi="Arial" w:cs="Arial"/>
              <w:color w:val="231F20"/>
              <w:spacing w:val="15"/>
              <w:sz w:val="16"/>
              <w:szCs w:val="16"/>
            </w:rPr>
            <w:t xml:space="preserve"> </w:t>
          </w:r>
          <w:r>
            <w:rPr>
              <w:rFonts w:ascii="Arial" w:hAnsi="Arial" w:cs="Arial"/>
              <w:color w:val="231F20"/>
              <w:sz w:val="16"/>
              <w:szCs w:val="16"/>
            </w:rPr>
            <w:t>meet</w:t>
          </w:r>
          <w:r>
            <w:rPr>
              <w:rFonts w:ascii="Arial" w:hAnsi="Arial" w:cs="Arial"/>
              <w:color w:val="231F20"/>
              <w:spacing w:val="15"/>
              <w:sz w:val="16"/>
              <w:szCs w:val="16"/>
            </w:rPr>
            <w:t xml:space="preserve"> </w:t>
          </w:r>
          <w:r>
            <w:rPr>
              <w:rFonts w:ascii="Arial" w:hAnsi="Arial" w:cs="Arial"/>
              <w:color w:val="231F20"/>
              <w:sz w:val="16"/>
              <w:szCs w:val="16"/>
            </w:rPr>
            <w:t>the</w:t>
          </w:r>
          <w:r>
            <w:rPr>
              <w:rFonts w:ascii="Arial" w:hAnsi="Arial" w:cs="Arial"/>
              <w:color w:val="231F20"/>
              <w:spacing w:val="15"/>
              <w:sz w:val="16"/>
              <w:szCs w:val="16"/>
            </w:rPr>
            <w:t xml:space="preserve"> </w:t>
          </w:r>
          <w:r>
            <w:rPr>
              <w:rFonts w:ascii="Arial" w:hAnsi="Arial" w:cs="Arial"/>
              <w:color w:val="231F20"/>
              <w:sz w:val="16"/>
              <w:szCs w:val="16"/>
            </w:rPr>
            <w:t>needs</w:t>
          </w:r>
          <w:r>
            <w:rPr>
              <w:rFonts w:ascii="Arial" w:hAnsi="Arial" w:cs="Arial"/>
              <w:color w:val="231F20"/>
              <w:spacing w:val="15"/>
              <w:sz w:val="16"/>
              <w:szCs w:val="16"/>
            </w:rPr>
            <w:t xml:space="preserve"> </w:t>
          </w:r>
          <w:r>
            <w:rPr>
              <w:rFonts w:ascii="Arial" w:hAnsi="Arial" w:cs="Arial"/>
              <w:color w:val="231F20"/>
              <w:sz w:val="16"/>
              <w:szCs w:val="16"/>
            </w:rPr>
            <w:t>of upper elementar</w:t>
          </w:r>
          <w:r>
            <w:rPr>
              <w:rFonts w:ascii="Arial" w:hAnsi="Arial" w:cs="Arial"/>
              <w:color w:val="231F20"/>
              <w:spacing w:val="-12"/>
              <w:sz w:val="16"/>
              <w:szCs w:val="16"/>
            </w:rPr>
            <w:t>y</w:t>
          </w:r>
          <w:r>
            <w:rPr>
              <w:rFonts w:ascii="Arial" w:hAnsi="Arial" w:cs="Arial"/>
              <w:color w:val="231F20"/>
              <w:sz w:val="16"/>
              <w:szCs w:val="16"/>
            </w:rPr>
            <w:t>, middle school, and high school students.</w:t>
          </w:r>
          <w:r>
            <w:rPr>
              <w:rFonts w:ascii="Arial" w:hAnsi="Arial" w:cs="Arial"/>
              <w:color w:val="231F20"/>
              <w:spacing w:val="44"/>
              <w:sz w:val="16"/>
              <w:szCs w:val="16"/>
            </w:rPr>
            <w:t xml:space="preserve"> </w:t>
          </w:r>
          <w:r>
            <w:rPr>
              <w:rFonts w:ascii="Arial" w:hAnsi="Arial" w:cs="Arial"/>
              <w:color w:val="231F20"/>
              <w:sz w:val="16"/>
              <w:szCs w:val="16"/>
            </w:rPr>
            <w:t>Fall.</w:t>
          </w:r>
        </w:p>
        <w:p w14:paraId="4929125E" w14:textId="77777777" w:rsidR="004E4FCE" w:rsidRDefault="004E4FCE" w:rsidP="004E4FCE">
          <w:pPr>
            <w:widowControl w:val="0"/>
            <w:autoSpaceDE w:val="0"/>
            <w:autoSpaceDN w:val="0"/>
            <w:adjustRightInd w:val="0"/>
            <w:spacing w:before="4" w:after="0" w:line="120" w:lineRule="exact"/>
            <w:rPr>
              <w:rFonts w:ascii="Arial" w:hAnsi="Arial" w:cs="Arial"/>
              <w:color w:val="000000"/>
              <w:sz w:val="12"/>
              <w:szCs w:val="12"/>
            </w:rPr>
          </w:pPr>
        </w:p>
        <w:p w14:paraId="47B2824E" w14:textId="77777777" w:rsidR="004E4FCE" w:rsidRDefault="004E4FCE" w:rsidP="004E4FCE">
          <w:pPr>
            <w:widowControl w:val="0"/>
            <w:tabs>
              <w:tab w:val="left" w:pos="1220"/>
              <w:tab w:val="left" w:pos="336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3613.</w:t>
          </w:r>
          <w:r>
            <w:rPr>
              <w:rFonts w:ascii="Arial" w:hAnsi="Arial" w:cs="Arial"/>
              <w:b/>
              <w:bCs/>
              <w:color w:val="231F20"/>
              <w:sz w:val="16"/>
              <w:szCs w:val="16"/>
            </w:rPr>
            <w:tab/>
            <w:t>Introduction</w:t>
          </w:r>
          <w:r>
            <w:rPr>
              <w:rFonts w:ascii="Arial" w:hAnsi="Arial" w:cs="Arial"/>
              <w:b/>
              <w:bCs/>
              <w:color w:val="231F20"/>
              <w:spacing w:val="13"/>
              <w:sz w:val="16"/>
              <w:szCs w:val="16"/>
            </w:rPr>
            <w:t xml:space="preserve"> </w:t>
          </w:r>
          <w:r>
            <w:rPr>
              <w:rFonts w:ascii="Arial" w:hAnsi="Arial" w:cs="Arial"/>
              <w:b/>
              <w:bCs/>
              <w:color w:val="231F20"/>
              <w:sz w:val="16"/>
              <w:szCs w:val="16"/>
            </w:rPr>
            <w:t>to</w:t>
          </w:r>
          <w:r>
            <w:rPr>
              <w:rFonts w:ascii="Arial" w:hAnsi="Arial" w:cs="Arial"/>
              <w:b/>
              <w:bCs/>
              <w:color w:val="231F20"/>
              <w:spacing w:val="20"/>
              <w:sz w:val="16"/>
              <w:szCs w:val="16"/>
            </w:rPr>
            <w:t xml:space="preserve"> </w:t>
          </w:r>
          <w:r>
            <w:rPr>
              <w:rFonts w:ascii="Arial" w:hAnsi="Arial" w:cs="Arial"/>
              <w:b/>
              <w:bCs/>
              <w:color w:val="231F20"/>
              <w:sz w:val="16"/>
              <w:szCs w:val="16"/>
            </w:rPr>
            <w:t>Folklore</w:t>
          </w:r>
          <w:r>
            <w:rPr>
              <w:rFonts w:ascii="Arial" w:hAnsi="Arial" w:cs="Arial"/>
              <w:b/>
              <w:bCs/>
              <w:color w:val="231F20"/>
              <w:sz w:val="16"/>
              <w:szCs w:val="16"/>
            </w:rPr>
            <w:tab/>
          </w:r>
          <w:r>
            <w:rPr>
              <w:rFonts w:ascii="Arial" w:hAnsi="Arial" w:cs="Arial"/>
              <w:color w:val="231F20"/>
              <w:sz w:val="16"/>
              <w:szCs w:val="16"/>
            </w:rPr>
            <w:t>Collection,</w:t>
          </w:r>
          <w:r>
            <w:rPr>
              <w:rFonts w:ascii="Arial" w:hAnsi="Arial" w:cs="Arial"/>
              <w:color w:val="231F20"/>
              <w:spacing w:val="22"/>
              <w:sz w:val="16"/>
              <w:szCs w:val="16"/>
            </w:rPr>
            <w:t xml:space="preserve"> </w:t>
          </w:r>
          <w:r>
            <w:rPr>
              <w:rFonts w:ascii="Arial" w:hAnsi="Arial" w:cs="Arial"/>
              <w:color w:val="231F20"/>
              <w:sz w:val="16"/>
              <w:szCs w:val="16"/>
            </w:rPr>
            <w:t>classification,</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analysis</w:t>
          </w:r>
          <w:r>
            <w:rPr>
              <w:rFonts w:ascii="Arial" w:hAnsi="Arial" w:cs="Arial"/>
              <w:color w:val="231F20"/>
              <w:spacing w:val="22"/>
              <w:sz w:val="16"/>
              <w:szCs w:val="16"/>
            </w:rPr>
            <w:t xml:space="preserve"> </w:t>
          </w:r>
          <w:r>
            <w:rPr>
              <w:rFonts w:ascii="Arial" w:hAnsi="Arial" w:cs="Arial"/>
              <w:color w:val="231F20"/>
              <w:sz w:val="16"/>
              <w:szCs w:val="16"/>
            </w:rPr>
            <w:t>of</w:t>
          </w:r>
          <w:r>
            <w:rPr>
              <w:rFonts w:ascii="Arial" w:hAnsi="Arial" w:cs="Arial"/>
              <w:color w:val="231F20"/>
              <w:spacing w:val="22"/>
              <w:sz w:val="16"/>
              <w:szCs w:val="16"/>
            </w:rPr>
            <w:t xml:space="preserve"> </w:t>
          </w:r>
          <w:r>
            <w:rPr>
              <w:rFonts w:ascii="Arial" w:hAnsi="Arial" w:cs="Arial"/>
              <w:color w:val="231F20"/>
              <w:sz w:val="16"/>
              <w:szCs w:val="16"/>
            </w:rPr>
            <w:t>folklore,</w:t>
          </w:r>
          <w:r>
            <w:rPr>
              <w:rFonts w:ascii="Arial" w:hAnsi="Arial" w:cs="Arial"/>
              <w:color w:val="231F20"/>
              <w:spacing w:val="22"/>
              <w:sz w:val="16"/>
              <w:szCs w:val="16"/>
            </w:rPr>
            <w:t xml:space="preserve"> </w:t>
          </w:r>
          <w:r>
            <w:rPr>
              <w:rFonts w:ascii="Arial" w:hAnsi="Arial" w:cs="Arial"/>
              <w:color w:val="231F20"/>
              <w:sz w:val="16"/>
              <w:szCs w:val="16"/>
            </w:rPr>
            <w:t>with</w:t>
          </w:r>
        </w:p>
        <w:p w14:paraId="263DC23B" w14:textId="77777777" w:rsidR="004E4FCE" w:rsidRDefault="004E4FCE" w:rsidP="004E4FCE">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special emphasis on oral literature.  Fall.</w:t>
          </w:r>
        </w:p>
        <w:p w14:paraId="2A510762" w14:textId="77777777" w:rsidR="004E4FCE" w:rsidRDefault="004E4FCE" w:rsidP="004E4FCE">
          <w:pPr>
            <w:widowControl w:val="0"/>
            <w:autoSpaceDE w:val="0"/>
            <w:autoSpaceDN w:val="0"/>
            <w:adjustRightInd w:val="0"/>
            <w:spacing w:before="2" w:after="0" w:line="130" w:lineRule="exact"/>
            <w:rPr>
              <w:rFonts w:ascii="Arial" w:hAnsi="Arial" w:cs="Arial"/>
              <w:color w:val="000000"/>
              <w:sz w:val="13"/>
              <w:szCs w:val="13"/>
            </w:rPr>
          </w:pPr>
        </w:p>
        <w:p w14:paraId="01950C0E" w14:textId="77777777" w:rsidR="004E4FCE" w:rsidRDefault="004E4FCE" w:rsidP="004E4FCE">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3623.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2"/>
              <w:sz w:val="16"/>
              <w:szCs w:val="16"/>
            </w:rPr>
            <w:t xml:space="preserve"> </w:t>
          </w:r>
          <w:r>
            <w:rPr>
              <w:rFonts w:ascii="Arial" w:hAnsi="Arial" w:cs="Arial"/>
              <w:b/>
              <w:bCs/>
              <w:color w:val="231F20"/>
              <w:sz w:val="16"/>
              <w:szCs w:val="16"/>
            </w:rPr>
            <w:t xml:space="preserve">Folklore      </w:t>
          </w:r>
          <w:r>
            <w:rPr>
              <w:rFonts w:ascii="Arial" w:hAnsi="Arial" w:cs="Arial"/>
              <w:b/>
              <w:bCs/>
              <w:color w:val="231F20"/>
              <w:spacing w:val="3"/>
              <w:sz w:val="16"/>
              <w:szCs w:val="16"/>
            </w:rPr>
            <w:t xml:space="preserve"> </w:t>
          </w:r>
          <w:r>
            <w:rPr>
              <w:rFonts w:ascii="Arial" w:hAnsi="Arial" w:cs="Arial"/>
              <w:color w:val="231F20"/>
              <w:sz w:val="16"/>
              <w:szCs w:val="16"/>
            </w:rPr>
            <w:t>Survey</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unofficial</w:t>
          </w:r>
          <w:r>
            <w:rPr>
              <w:rFonts w:ascii="Arial" w:hAnsi="Arial" w:cs="Arial"/>
              <w:color w:val="231F20"/>
              <w:spacing w:val="-4"/>
              <w:sz w:val="16"/>
              <w:szCs w:val="16"/>
            </w:rPr>
            <w:t xml:space="preserve"> </w:t>
          </w:r>
          <w:r>
            <w:rPr>
              <w:rFonts w:ascii="Arial" w:hAnsi="Arial" w:cs="Arial"/>
              <w:color w:val="231F20"/>
              <w:sz w:val="16"/>
              <w:szCs w:val="16"/>
            </w:rPr>
            <w:t>culture</w:t>
          </w:r>
          <w:r>
            <w:rPr>
              <w:rFonts w:ascii="Arial" w:hAnsi="Arial" w:cs="Arial"/>
              <w:color w:val="231F20"/>
              <w:spacing w:val="2"/>
              <w:sz w:val="16"/>
              <w:szCs w:val="16"/>
            </w:rPr>
            <w:t xml:space="preserve"> </w:t>
          </w:r>
          <w:r>
            <w:rPr>
              <w:rFonts w:ascii="Arial" w:hAnsi="Arial" w:cs="Arial"/>
              <w:color w:val="231F20"/>
              <w:sz w:val="16"/>
              <w:szCs w:val="16"/>
            </w:rPr>
            <w:t>which</w:t>
          </w:r>
          <w:r>
            <w:rPr>
              <w:rFonts w:ascii="Arial" w:hAnsi="Arial" w:cs="Arial"/>
              <w:color w:val="231F20"/>
              <w:spacing w:val="2"/>
              <w:sz w:val="16"/>
              <w:szCs w:val="16"/>
            </w:rPr>
            <w:t xml:space="preserve"> </w:t>
          </w:r>
          <w:r>
            <w:rPr>
              <w:rFonts w:ascii="Arial" w:hAnsi="Arial" w:cs="Arial"/>
              <w:color w:val="231F20"/>
              <w:sz w:val="16"/>
              <w:szCs w:val="16"/>
            </w:rPr>
            <w:t>has</w:t>
          </w:r>
          <w:r>
            <w:rPr>
              <w:rFonts w:ascii="Arial" w:hAnsi="Arial" w:cs="Arial"/>
              <w:color w:val="231F20"/>
              <w:spacing w:val="2"/>
              <w:sz w:val="16"/>
              <w:szCs w:val="16"/>
            </w:rPr>
            <w:t xml:space="preserve"> </w:t>
          </w:r>
          <w:r>
            <w:rPr>
              <w:rFonts w:ascii="Arial" w:hAnsi="Arial" w:cs="Arial"/>
              <w:color w:val="231F20"/>
              <w:sz w:val="16"/>
              <w:szCs w:val="16"/>
            </w:rPr>
            <w:t>helped</w:t>
          </w:r>
          <w:r>
            <w:rPr>
              <w:rFonts w:ascii="Arial" w:hAnsi="Arial" w:cs="Arial"/>
              <w:color w:val="231F20"/>
              <w:spacing w:val="2"/>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shape</w:t>
          </w:r>
          <w:r>
            <w:rPr>
              <w:rFonts w:ascii="Arial" w:hAnsi="Arial" w:cs="Arial"/>
              <w:color w:val="231F20"/>
              <w:spacing w:val="2"/>
              <w:sz w:val="16"/>
              <w:szCs w:val="16"/>
            </w:rPr>
            <w:t xml:space="preserve"> </w:t>
          </w:r>
          <w:r>
            <w:rPr>
              <w:rFonts w:ascii="Arial" w:hAnsi="Arial" w:cs="Arial"/>
              <w:color w:val="231F20"/>
              <w:sz w:val="16"/>
              <w:szCs w:val="16"/>
            </w:rPr>
            <w:t>the American</w:t>
          </w:r>
          <w:r>
            <w:rPr>
              <w:rFonts w:ascii="Arial" w:hAnsi="Arial" w:cs="Arial"/>
              <w:color w:val="231F20"/>
              <w:spacing w:val="-1"/>
              <w:sz w:val="16"/>
              <w:szCs w:val="16"/>
            </w:rPr>
            <w:t xml:space="preserve"> </w:t>
          </w:r>
          <w:r>
            <w:rPr>
              <w:rFonts w:ascii="Arial" w:hAnsi="Arial" w:cs="Arial"/>
              <w:color w:val="231F20"/>
              <w:sz w:val="16"/>
              <w:szCs w:val="16"/>
            </w:rPr>
            <w:t>experience,</w:t>
          </w:r>
          <w:r>
            <w:rPr>
              <w:rFonts w:ascii="Arial" w:hAnsi="Arial" w:cs="Arial"/>
              <w:color w:val="231F20"/>
              <w:spacing w:val="-2"/>
              <w:sz w:val="16"/>
              <w:szCs w:val="16"/>
            </w:rPr>
            <w:t xml:space="preserve"> </w:t>
          </w:r>
          <w:r>
            <w:rPr>
              <w:rFonts w:ascii="Arial" w:hAnsi="Arial" w:cs="Arial"/>
              <w:color w:val="231F20"/>
              <w:sz w:val="16"/>
              <w:szCs w:val="16"/>
            </w:rPr>
            <w:t>with</w:t>
          </w:r>
          <w:r>
            <w:rPr>
              <w:rFonts w:ascii="Arial" w:hAnsi="Arial" w:cs="Arial"/>
              <w:color w:val="231F20"/>
              <w:spacing w:val="-2"/>
              <w:sz w:val="16"/>
              <w:szCs w:val="16"/>
            </w:rPr>
            <w:t xml:space="preserve"> </w:t>
          </w:r>
          <w:r>
            <w:rPr>
              <w:rFonts w:ascii="Arial" w:hAnsi="Arial" w:cs="Arial"/>
              <w:color w:val="231F20"/>
              <w:sz w:val="16"/>
              <w:szCs w:val="16"/>
            </w:rPr>
            <w:t>special</w:t>
          </w:r>
          <w:r>
            <w:rPr>
              <w:rFonts w:ascii="Arial" w:hAnsi="Arial" w:cs="Arial"/>
              <w:color w:val="231F20"/>
              <w:spacing w:val="-1"/>
              <w:sz w:val="16"/>
              <w:szCs w:val="16"/>
            </w:rPr>
            <w:t xml:space="preserve"> </w:t>
          </w:r>
          <w:r>
            <w:rPr>
              <w:rFonts w:ascii="Arial" w:hAnsi="Arial" w:cs="Arial"/>
              <w:color w:val="231F20"/>
              <w:sz w:val="16"/>
              <w:szCs w:val="16"/>
            </w:rPr>
            <w:t>emphasis</w:t>
          </w:r>
          <w:r>
            <w:rPr>
              <w:rFonts w:ascii="Arial" w:hAnsi="Arial" w:cs="Arial"/>
              <w:color w:val="231F20"/>
              <w:spacing w:val="-1"/>
              <w:sz w:val="16"/>
              <w:szCs w:val="16"/>
            </w:rPr>
            <w:t xml:space="preserve"> </w:t>
          </w:r>
          <w:r>
            <w:rPr>
              <w:rFonts w:ascii="Arial" w:hAnsi="Arial" w:cs="Arial"/>
              <w:color w:val="231F20"/>
              <w:sz w:val="16"/>
              <w:szCs w:val="16"/>
            </w:rPr>
            <w:t>on</w:t>
          </w:r>
          <w:r>
            <w:rPr>
              <w:rFonts w:ascii="Arial" w:hAnsi="Arial" w:cs="Arial"/>
              <w:color w:val="231F20"/>
              <w:spacing w:val="-2"/>
              <w:sz w:val="16"/>
              <w:szCs w:val="16"/>
            </w:rPr>
            <w:t xml:space="preserve"> </w:t>
          </w:r>
          <w:r>
            <w:rPr>
              <w:rFonts w:ascii="Arial" w:hAnsi="Arial" w:cs="Arial"/>
              <w:color w:val="231F20"/>
              <w:sz w:val="16"/>
              <w:szCs w:val="16"/>
            </w:rPr>
            <w:t>oral</w:t>
          </w:r>
          <w:r>
            <w:rPr>
              <w:rFonts w:ascii="Arial" w:hAnsi="Arial" w:cs="Arial"/>
              <w:color w:val="231F20"/>
              <w:spacing w:val="-2"/>
              <w:sz w:val="16"/>
              <w:szCs w:val="16"/>
            </w:rPr>
            <w:t xml:space="preserve"> </w:t>
          </w:r>
          <w:r>
            <w:rPr>
              <w:rFonts w:ascii="Arial" w:hAnsi="Arial" w:cs="Arial"/>
              <w:color w:val="231F20"/>
              <w:sz w:val="16"/>
              <w:szCs w:val="16"/>
            </w:rPr>
            <w:t>literature,</w:t>
          </w:r>
          <w:r>
            <w:rPr>
              <w:rFonts w:ascii="Arial" w:hAnsi="Arial" w:cs="Arial"/>
              <w:color w:val="231F20"/>
              <w:spacing w:val="-2"/>
              <w:sz w:val="16"/>
              <w:szCs w:val="16"/>
            </w:rPr>
            <w:t xml:space="preserve"> </w:t>
          </w:r>
          <w:r>
            <w:rPr>
              <w:rFonts w:ascii="Arial" w:hAnsi="Arial" w:cs="Arial"/>
              <w:color w:val="231F20"/>
              <w:sz w:val="16"/>
              <w:szCs w:val="16"/>
            </w:rPr>
            <w:t>conventional</w:t>
          </w:r>
          <w:r>
            <w:rPr>
              <w:rFonts w:ascii="Arial" w:hAnsi="Arial" w:cs="Arial"/>
              <w:color w:val="231F20"/>
              <w:spacing w:val="-1"/>
              <w:sz w:val="16"/>
              <w:szCs w:val="16"/>
            </w:rPr>
            <w:t xml:space="preserve"> </w:t>
          </w:r>
          <w:r>
            <w:rPr>
              <w:rFonts w:ascii="Arial" w:hAnsi="Arial" w:cs="Arial"/>
              <w:color w:val="231F20"/>
              <w:sz w:val="16"/>
              <w:szCs w:val="16"/>
            </w:rPr>
            <w:t>belief,</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traditional lifeways.  Spring, odd.</w:t>
          </w:r>
        </w:p>
        <w:p w14:paraId="065F99FB" w14:textId="77777777" w:rsidR="004E4FCE" w:rsidRDefault="004E4FCE" w:rsidP="002C2642">
          <w:pPr>
            <w:widowControl w:val="0"/>
            <w:autoSpaceDE w:val="0"/>
            <w:autoSpaceDN w:val="0"/>
            <w:adjustRightInd w:val="0"/>
            <w:spacing w:before="8" w:after="0" w:line="120" w:lineRule="exact"/>
            <w:rPr>
              <w:rFonts w:ascii="Arial" w:hAnsi="Arial" w:cs="Arial"/>
              <w:color w:val="000000"/>
              <w:sz w:val="12"/>
              <w:szCs w:val="12"/>
            </w:rPr>
          </w:pPr>
        </w:p>
        <w:p w14:paraId="592ED0E1" w14:textId="3566F007" w:rsidR="00661D25" w:rsidRPr="002C2642" w:rsidRDefault="001F033C" w:rsidP="00661D25">
          <w:pPr>
            <w:tabs>
              <w:tab w:val="left" w:pos="360"/>
              <w:tab w:val="left" w:pos="720"/>
            </w:tabs>
            <w:spacing w:after="0" w:line="240" w:lineRule="auto"/>
            <w:rPr>
              <w:rFonts w:asciiTheme="majorHAnsi" w:hAnsiTheme="majorHAnsi" w:cs="Arial"/>
              <w:b/>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50F4" w14:textId="77777777" w:rsidR="001F033C" w:rsidRDefault="001F033C" w:rsidP="00AF3758">
      <w:pPr>
        <w:spacing w:after="0" w:line="240" w:lineRule="auto"/>
      </w:pPr>
      <w:r>
        <w:separator/>
      </w:r>
    </w:p>
  </w:endnote>
  <w:endnote w:type="continuationSeparator" w:id="0">
    <w:p w14:paraId="348ABCC7" w14:textId="77777777" w:rsidR="001F033C" w:rsidRDefault="001F033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708D17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3A2">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A3AD" w14:textId="77777777" w:rsidR="001F033C" w:rsidRDefault="001F033C" w:rsidP="00AF3758">
      <w:pPr>
        <w:spacing w:after="0" w:line="240" w:lineRule="auto"/>
      </w:pPr>
      <w:r>
        <w:separator/>
      </w:r>
    </w:p>
  </w:footnote>
  <w:footnote w:type="continuationSeparator" w:id="0">
    <w:p w14:paraId="2E8F848D" w14:textId="77777777" w:rsidR="001F033C" w:rsidRDefault="001F033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17166"/>
    <w:rsid w:val="00150222"/>
    <w:rsid w:val="00150E96"/>
    <w:rsid w:val="00151451"/>
    <w:rsid w:val="0015192B"/>
    <w:rsid w:val="0015536A"/>
    <w:rsid w:val="00156679"/>
    <w:rsid w:val="00185D67"/>
    <w:rsid w:val="00197265"/>
    <w:rsid w:val="001A5DD5"/>
    <w:rsid w:val="001C508E"/>
    <w:rsid w:val="001E288B"/>
    <w:rsid w:val="001E37F2"/>
    <w:rsid w:val="001E597A"/>
    <w:rsid w:val="001E6F34"/>
    <w:rsid w:val="001F033C"/>
    <w:rsid w:val="001F5DA4"/>
    <w:rsid w:val="0021282B"/>
    <w:rsid w:val="00212A76"/>
    <w:rsid w:val="00212A84"/>
    <w:rsid w:val="00216FB2"/>
    <w:rsid w:val="002172AB"/>
    <w:rsid w:val="002277EA"/>
    <w:rsid w:val="002315B0"/>
    <w:rsid w:val="002347B4"/>
    <w:rsid w:val="002403C4"/>
    <w:rsid w:val="00254447"/>
    <w:rsid w:val="00261ACE"/>
    <w:rsid w:val="00265C17"/>
    <w:rsid w:val="0028351D"/>
    <w:rsid w:val="00283525"/>
    <w:rsid w:val="002C2642"/>
    <w:rsid w:val="002C40A8"/>
    <w:rsid w:val="002E3BD5"/>
    <w:rsid w:val="002E5C11"/>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5949"/>
    <w:rsid w:val="003D093B"/>
    <w:rsid w:val="003D5ADD"/>
    <w:rsid w:val="004072F1"/>
    <w:rsid w:val="00424133"/>
    <w:rsid w:val="00434AA5"/>
    <w:rsid w:val="004413A2"/>
    <w:rsid w:val="00473252"/>
    <w:rsid w:val="00474C39"/>
    <w:rsid w:val="00487771"/>
    <w:rsid w:val="0049675B"/>
    <w:rsid w:val="004A211B"/>
    <w:rsid w:val="004A7706"/>
    <w:rsid w:val="004C4123"/>
    <w:rsid w:val="004E4FCE"/>
    <w:rsid w:val="004F3C87"/>
    <w:rsid w:val="00526078"/>
    <w:rsid w:val="00526B81"/>
    <w:rsid w:val="005348A2"/>
    <w:rsid w:val="00547433"/>
    <w:rsid w:val="00556E69"/>
    <w:rsid w:val="00564CEA"/>
    <w:rsid w:val="005677EC"/>
    <w:rsid w:val="00575870"/>
    <w:rsid w:val="00584C22"/>
    <w:rsid w:val="00592A95"/>
    <w:rsid w:val="005934F2"/>
    <w:rsid w:val="005A0AB8"/>
    <w:rsid w:val="005D053A"/>
    <w:rsid w:val="005F187C"/>
    <w:rsid w:val="005F41DD"/>
    <w:rsid w:val="00604E52"/>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56EA"/>
    <w:rsid w:val="007227F4"/>
    <w:rsid w:val="0073025F"/>
    <w:rsid w:val="0073125A"/>
    <w:rsid w:val="00750AF6"/>
    <w:rsid w:val="00772712"/>
    <w:rsid w:val="007A06B9"/>
    <w:rsid w:val="007B27F5"/>
    <w:rsid w:val="007D371A"/>
    <w:rsid w:val="007E7FDA"/>
    <w:rsid w:val="0083170D"/>
    <w:rsid w:val="008426D1"/>
    <w:rsid w:val="008531E8"/>
    <w:rsid w:val="0085569E"/>
    <w:rsid w:val="00862E36"/>
    <w:rsid w:val="008663CA"/>
    <w:rsid w:val="00895557"/>
    <w:rsid w:val="008A1AC6"/>
    <w:rsid w:val="008C6881"/>
    <w:rsid w:val="008C6D7B"/>
    <w:rsid w:val="008C703B"/>
    <w:rsid w:val="008E6C1C"/>
    <w:rsid w:val="00903AB9"/>
    <w:rsid w:val="009053D1"/>
    <w:rsid w:val="00916FCA"/>
    <w:rsid w:val="00951EF2"/>
    <w:rsid w:val="00962018"/>
    <w:rsid w:val="0097195B"/>
    <w:rsid w:val="00976B5B"/>
    <w:rsid w:val="00983ADC"/>
    <w:rsid w:val="00984490"/>
    <w:rsid w:val="009A529F"/>
    <w:rsid w:val="009E1024"/>
    <w:rsid w:val="009F7C66"/>
    <w:rsid w:val="00A01035"/>
    <w:rsid w:val="00A0329C"/>
    <w:rsid w:val="00A16BB1"/>
    <w:rsid w:val="00A215ED"/>
    <w:rsid w:val="00A446FC"/>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18E9"/>
    <w:rsid w:val="00CB2125"/>
    <w:rsid w:val="00CB2FF7"/>
    <w:rsid w:val="00CB4B5A"/>
    <w:rsid w:val="00CC6C15"/>
    <w:rsid w:val="00CE6F34"/>
    <w:rsid w:val="00D0686A"/>
    <w:rsid w:val="00D20B84"/>
    <w:rsid w:val="00D51205"/>
    <w:rsid w:val="00D56359"/>
    <w:rsid w:val="00D57716"/>
    <w:rsid w:val="00D67AC4"/>
    <w:rsid w:val="00D7370A"/>
    <w:rsid w:val="00D85DA7"/>
    <w:rsid w:val="00D979DD"/>
    <w:rsid w:val="00DB10A8"/>
    <w:rsid w:val="00E322A3"/>
    <w:rsid w:val="00E41F8D"/>
    <w:rsid w:val="00E4334A"/>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27B6E0F830B45CF9B97F7D59BCF8F41"/>
        <w:category>
          <w:name w:val="General"/>
          <w:gallery w:val="placeholder"/>
        </w:category>
        <w:types>
          <w:type w:val="bbPlcHdr"/>
        </w:types>
        <w:behaviors>
          <w:behavior w:val="content"/>
        </w:behaviors>
        <w:guid w:val="{6F2B8B27-B7E5-4DD6-850C-0105FB1AB9AF}"/>
      </w:docPartPr>
      <w:docPartBody>
        <w:p w:rsidR="005F2FFE" w:rsidRDefault="007D35C8" w:rsidP="007D35C8">
          <w:pPr>
            <w:pStyle w:val="D27B6E0F830B45CF9B97F7D59BCF8F41"/>
          </w:pPr>
          <w:r w:rsidRPr="006E6FEC">
            <w:rPr>
              <w:rStyle w:val="PlaceholderText"/>
              <w:shd w:val="clear" w:color="auto" w:fill="D9D9D9" w:themeFill="background1" w:themeFillShade="D9"/>
            </w:rPr>
            <w:t>Enter text...</w:t>
          </w:r>
        </w:p>
      </w:docPartBody>
    </w:docPart>
    <w:docPart>
      <w:docPartPr>
        <w:name w:val="BF172718E5254873B638ED91CDD078B4"/>
        <w:category>
          <w:name w:val="General"/>
          <w:gallery w:val="placeholder"/>
        </w:category>
        <w:types>
          <w:type w:val="bbPlcHdr"/>
        </w:types>
        <w:behaviors>
          <w:behavior w:val="content"/>
        </w:behaviors>
        <w:guid w:val="{D87E6839-F8F8-48D0-A14D-AAC91566EE69}"/>
      </w:docPartPr>
      <w:docPartBody>
        <w:p w:rsidR="005F2FFE" w:rsidRDefault="007D35C8" w:rsidP="007D35C8">
          <w:pPr>
            <w:pStyle w:val="BF172718E5254873B638ED91CDD078B4"/>
          </w:pPr>
          <w:r>
            <w:rPr>
              <w:rStyle w:val="PlaceholderText"/>
            </w:rPr>
            <w:t>Yes / No</w:t>
          </w:r>
        </w:p>
      </w:docPartBody>
    </w:docPart>
    <w:docPart>
      <w:docPartPr>
        <w:name w:val="615F9814D8124D4EB5F848BDC8655BA5"/>
        <w:category>
          <w:name w:val="General"/>
          <w:gallery w:val="placeholder"/>
        </w:category>
        <w:types>
          <w:type w:val="bbPlcHdr"/>
        </w:types>
        <w:behaviors>
          <w:behavior w:val="content"/>
        </w:behaviors>
        <w:guid w:val="{EDE8E787-72A7-4B33-B646-DC490873BD98}"/>
      </w:docPartPr>
      <w:docPartBody>
        <w:p w:rsidR="005F2FFE" w:rsidRDefault="007D35C8" w:rsidP="007D35C8">
          <w:pPr>
            <w:pStyle w:val="615F9814D8124D4EB5F848BDC8655BA5"/>
          </w:pPr>
          <w:r>
            <w:rPr>
              <w:rStyle w:val="PlaceholderText"/>
            </w:rPr>
            <w:t>Yes / No</w:t>
          </w:r>
        </w:p>
      </w:docPartBody>
    </w:docPart>
    <w:docPart>
      <w:docPartPr>
        <w:name w:val="DC983138B41045FD81271C62B5E61E7A"/>
        <w:category>
          <w:name w:val="General"/>
          <w:gallery w:val="placeholder"/>
        </w:category>
        <w:types>
          <w:type w:val="bbPlcHdr"/>
        </w:types>
        <w:behaviors>
          <w:behavior w:val="content"/>
        </w:behaviors>
        <w:guid w:val="{B863BE07-7A14-4C39-9DE7-7E47D2432CD7}"/>
      </w:docPartPr>
      <w:docPartBody>
        <w:p w:rsidR="005F2FFE" w:rsidRDefault="007D35C8" w:rsidP="007D35C8">
          <w:pPr>
            <w:pStyle w:val="DC983138B41045FD81271C62B5E61E7A"/>
          </w:pPr>
          <w:r>
            <w:rPr>
              <w:rStyle w:val="PlaceholderText"/>
            </w:rPr>
            <w:t>Yes / No</w:t>
          </w:r>
        </w:p>
      </w:docPartBody>
    </w:docPart>
    <w:docPart>
      <w:docPartPr>
        <w:name w:val="3BB4C669F85E4089989666810A09D705"/>
        <w:category>
          <w:name w:val="General"/>
          <w:gallery w:val="placeholder"/>
        </w:category>
        <w:types>
          <w:type w:val="bbPlcHdr"/>
        </w:types>
        <w:behaviors>
          <w:behavior w:val="content"/>
        </w:behaviors>
        <w:guid w:val="{CCC38A8E-500B-43B2-81CA-EB36C4A1103D}"/>
      </w:docPartPr>
      <w:docPartBody>
        <w:p w:rsidR="005F2FFE" w:rsidRDefault="007D35C8" w:rsidP="007D35C8">
          <w:pPr>
            <w:pStyle w:val="3BB4C669F85E4089989666810A09D705"/>
          </w:pPr>
          <w:r>
            <w:rPr>
              <w:rStyle w:val="PlaceholderText"/>
            </w:rPr>
            <w:t>Yes / No</w:t>
          </w:r>
        </w:p>
      </w:docPartBody>
    </w:docPart>
    <w:docPart>
      <w:docPartPr>
        <w:name w:val="E4273DA18B25474FB5488395BF197AC2"/>
        <w:category>
          <w:name w:val="General"/>
          <w:gallery w:val="placeholder"/>
        </w:category>
        <w:types>
          <w:type w:val="bbPlcHdr"/>
        </w:types>
        <w:behaviors>
          <w:behavior w:val="content"/>
        </w:behaviors>
        <w:guid w:val="{2208A6E7-8BA3-46F5-ABB8-2B7B881DA750}"/>
      </w:docPartPr>
      <w:docPartBody>
        <w:p w:rsidR="005F2FFE" w:rsidRDefault="007D35C8" w:rsidP="007D35C8">
          <w:pPr>
            <w:pStyle w:val="E4273DA18B25474FB5488395BF197AC2"/>
          </w:pPr>
          <w:r>
            <w:rPr>
              <w:rStyle w:val="PlaceholderText"/>
            </w:rPr>
            <w:t>Yes / No</w:t>
          </w:r>
        </w:p>
      </w:docPartBody>
    </w:docPart>
    <w:docPart>
      <w:docPartPr>
        <w:name w:val="71B2A4FE5C8D44CA9F4B836C7FC4D437"/>
        <w:category>
          <w:name w:val="General"/>
          <w:gallery w:val="placeholder"/>
        </w:category>
        <w:types>
          <w:type w:val="bbPlcHdr"/>
        </w:types>
        <w:behaviors>
          <w:behavior w:val="content"/>
        </w:behaviors>
        <w:guid w:val="{B9B79F41-64E1-4CBA-BFD4-D0F868695B12}"/>
      </w:docPartPr>
      <w:docPartBody>
        <w:p w:rsidR="005F2FFE" w:rsidRDefault="007D35C8" w:rsidP="007D35C8">
          <w:pPr>
            <w:pStyle w:val="71B2A4FE5C8D44CA9F4B836C7FC4D437"/>
          </w:pPr>
          <w:r>
            <w:rPr>
              <w:rStyle w:val="PlaceholderText"/>
            </w:rPr>
            <w:t>Yes / No</w:t>
          </w:r>
        </w:p>
      </w:docPartBody>
    </w:docPart>
    <w:docPart>
      <w:docPartPr>
        <w:name w:val="63B11F06065141D1BFD6A72326FF96A9"/>
        <w:category>
          <w:name w:val="General"/>
          <w:gallery w:val="placeholder"/>
        </w:category>
        <w:types>
          <w:type w:val="bbPlcHdr"/>
        </w:types>
        <w:behaviors>
          <w:behavior w:val="content"/>
        </w:behaviors>
        <w:guid w:val="{AD99B663-AF14-4C73-9849-8A581B559B87}"/>
      </w:docPartPr>
      <w:docPartBody>
        <w:p w:rsidR="005F2FFE" w:rsidRDefault="007D35C8" w:rsidP="007D35C8">
          <w:pPr>
            <w:pStyle w:val="63B11F06065141D1BFD6A72326FF96A9"/>
          </w:pPr>
          <w:r>
            <w:rPr>
              <w:rStyle w:val="PlaceholderText"/>
            </w:rPr>
            <w:t>Yes / No</w:t>
          </w:r>
        </w:p>
      </w:docPartBody>
    </w:docPart>
    <w:docPart>
      <w:docPartPr>
        <w:name w:val="F7E63EBBCC604959877C24A5C57BCBA2"/>
        <w:category>
          <w:name w:val="General"/>
          <w:gallery w:val="placeholder"/>
        </w:category>
        <w:types>
          <w:type w:val="bbPlcHdr"/>
        </w:types>
        <w:behaviors>
          <w:behavior w:val="content"/>
        </w:behaviors>
        <w:guid w:val="{C7692D23-138A-42FF-98A7-931C9C8BD0A2}"/>
      </w:docPartPr>
      <w:docPartBody>
        <w:p w:rsidR="005F2FFE" w:rsidRDefault="007D35C8" w:rsidP="007D35C8">
          <w:pPr>
            <w:pStyle w:val="F7E63EBBCC604959877C24A5C57BCBA2"/>
          </w:pPr>
          <w:r>
            <w:rPr>
              <w:rStyle w:val="PlaceholderText"/>
            </w:rPr>
            <w:t>Yes / No</w:t>
          </w:r>
        </w:p>
      </w:docPartBody>
    </w:docPart>
    <w:docPart>
      <w:docPartPr>
        <w:name w:val="457FE6ABCBAB4665AD362C7EFB81C3BC"/>
        <w:category>
          <w:name w:val="General"/>
          <w:gallery w:val="placeholder"/>
        </w:category>
        <w:types>
          <w:type w:val="bbPlcHdr"/>
        </w:types>
        <w:behaviors>
          <w:behavior w:val="content"/>
        </w:behaviors>
        <w:guid w:val="{F051D0A3-5A21-4BA2-AF2E-753C1AA96ADB}"/>
      </w:docPartPr>
      <w:docPartBody>
        <w:p w:rsidR="005F2FFE" w:rsidRDefault="007D35C8" w:rsidP="007D35C8">
          <w:pPr>
            <w:pStyle w:val="457FE6ABCBAB4665AD362C7EFB81C3BC"/>
          </w:pPr>
          <w:r>
            <w:rPr>
              <w:rStyle w:val="PlaceholderText"/>
            </w:rPr>
            <w:t>Yes / No</w:t>
          </w:r>
        </w:p>
      </w:docPartBody>
    </w:docPart>
    <w:docPart>
      <w:docPartPr>
        <w:name w:val="3CA82013353E44E18C1B81E1EBDF6985"/>
        <w:category>
          <w:name w:val="General"/>
          <w:gallery w:val="placeholder"/>
        </w:category>
        <w:types>
          <w:type w:val="bbPlcHdr"/>
        </w:types>
        <w:behaviors>
          <w:behavior w:val="content"/>
        </w:behaviors>
        <w:guid w:val="{A91C8F89-C924-414E-A4E4-BE25C0C77B6C}"/>
      </w:docPartPr>
      <w:docPartBody>
        <w:p w:rsidR="005F2FFE" w:rsidRDefault="007D35C8" w:rsidP="007D35C8">
          <w:pPr>
            <w:pStyle w:val="3CA82013353E44E18C1B81E1EBDF6985"/>
          </w:pPr>
          <w:r>
            <w:rPr>
              <w:rStyle w:val="PlaceholderText"/>
            </w:rPr>
            <w:t>Yes / No</w:t>
          </w:r>
        </w:p>
      </w:docPartBody>
    </w:docPart>
    <w:docPart>
      <w:docPartPr>
        <w:name w:val="216A3E34C1FF4A4E9B3AD4EBA0137CF0"/>
        <w:category>
          <w:name w:val="General"/>
          <w:gallery w:val="placeholder"/>
        </w:category>
        <w:types>
          <w:type w:val="bbPlcHdr"/>
        </w:types>
        <w:behaviors>
          <w:behavior w:val="content"/>
        </w:behaviors>
        <w:guid w:val="{B5B686A7-FE78-4575-9855-ADF3B38850A1}"/>
      </w:docPartPr>
      <w:docPartBody>
        <w:p w:rsidR="005F2FFE" w:rsidRDefault="007D35C8" w:rsidP="007D35C8">
          <w:pPr>
            <w:pStyle w:val="216A3E34C1FF4A4E9B3AD4EBA0137CF0"/>
          </w:pPr>
          <w:r w:rsidRPr="008426D1">
            <w:rPr>
              <w:rStyle w:val="PlaceholderText"/>
              <w:shd w:val="clear" w:color="auto" w:fill="D9D9D9" w:themeFill="background1" w:themeFillShade="D9"/>
            </w:rPr>
            <w:t>Enter text...</w:t>
          </w:r>
        </w:p>
      </w:docPartBody>
    </w:docPart>
    <w:docPart>
      <w:docPartPr>
        <w:name w:val="04FBA0BED7EB425C95FD6A31F5232A96"/>
        <w:category>
          <w:name w:val="General"/>
          <w:gallery w:val="placeholder"/>
        </w:category>
        <w:types>
          <w:type w:val="bbPlcHdr"/>
        </w:types>
        <w:behaviors>
          <w:behavior w:val="content"/>
        </w:behaviors>
        <w:guid w:val="{58D8219C-9040-463E-92B3-44E959EB72C8}"/>
      </w:docPartPr>
      <w:docPartBody>
        <w:p w:rsidR="00377C1D" w:rsidRDefault="005F2FFE" w:rsidP="005F2FFE">
          <w:pPr>
            <w:pStyle w:val="04FBA0BED7EB425C95FD6A31F5232A96"/>
          </w:pPr>
          <w:r w:rsidRPr="008426D1">
            <w:rPr>
              <w:rStyle w:val="PlaceholderText"/>
              <w:shd w:val="clear" w:color="auto" w:fill="D9D9D9" w:themeFill="background1" w:themeFillShade="D9"/>
            </w:rPr>
            <w:t>Enter text...</w:t>
          </w:r>
        </w:p>
      </w:docPartBody>
    </w:docPart>
    <w:docPart>
      <w:docPartPr>
        <w:name w:val="252342116E524D549A21A3B10E5CB3A9"/>
        <w:category>
          <w:name w:val="General"/>
          <w:gallery w:val="placeholder"/>
        </w:category>
        <w:types>
          <w:type w:val="bbPlcHdr"/>
        </w:types>
        <w:behaviors>
          <w:behavior w:val="content"/>
        </w:behaviors>
        <w:guid w:val="{54FED639-F1F1-471D-A952-F311613F9C2E}"/>
      </w:docPartPr>
      <w:docPartBody>
        <w:p w:rsidR="00EA72A9" w:rsidRDefault="00A503B0" w:rsidP="00A503B0">
          <w:pPr>
            <w:pStyle w:val="252342116E524D549A21A3B10E5CB3A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D9FB04FDF9443FB9F1A23C3C03217AA"/>
        <w:category>
          <w:name w:val="General"/>
          <w:gallery w:val="placeholder"/>
        </w:category>
        <w:types>
          <w:type w:val="bbPlcHdr"/>
        </w:types>
        <w:behaviors>
          <w:behavior w:val="content"/>
        </w:behaviors>
        <w:guid w:val="{D0A14E63-8D8D-4076-8A30-3CC45E5B83C0}"/>
      </w:docPartPr>
      <w:docPartBody>
        <w:p w:rsidR="003312B7" w:rsidRDefault="00EA72A9" w:rsidP="00EA72A9">
          <w:pPr>
            <w:pStyle w:val="2D9FB04FDF9443FB9F1A23C3C03217A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FC3E97D28C406E9D995432D691B1CA"/>
        <w:category>
          <w:name w:val="General"/>
          <w:gallery w:val="placeholder"/>
        </w:category>
        <w:types>
          <w:type w:val="bbPlcHdr"/>
        </w:types>
        <w:behaviors>
          <w:behavior w:val="content"/>
        </w:behaviors>
        <w:guid w:val="{93BA3444-5752-4A85-8921-A9850D6FDC05}"/>
      </w:docPartPr>
      <w:docPartBody>
        <w:p w:rsidR="006D2688" w:rsidRDefault="003312B7" w:rsidP="003312B7">
          <w:pPr>
            <w:pStyle w:val="9CFC3E97D28C406E9D995432D691B1C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D64D6"/>
    <w:rsid w:val="0032383A"/>
    <w:rsid w:val="003312B7"/>
    <w:rsid w:val="00337484"/>
    <w:rsid w:val="00377C1D"/>
    <w:rsid w:val="00410D5B"/>
    <w:rsid w:val="00416344"/>
    <w:rsid w:val="00436B57"/>
    <w:rsid w:val="0046199D"/>
    <w:rsid w:val="00471D76"/>
    <w:rsid w:val="004E1A75"/>
    <w:rsid w:val="00576003"/>
    <w:rsid w:val="00587536"/>
    <w:rsid w:val="005B38EE"/>
    <w:rsid w:val="005D5D2F"/>
    <w:rsid w:val="005F2FFE"/>
    <w:rsid w:val="00623293"/>
    <w:rsid w:val="00654E35"/>
    <w:rsid w:val="006B45E3"/>
    <w:rsid w:val="006C3910"/>
    <w:rsid w:val="006D2688"/>
    <w:rsid w:val="00783E83"/>
    <w:rsid w:val="007D35C8"/>
    <w:rsid w:val="008822A5"/>
    <w:rsid w:val="00891F77"/>
    <w:rsid w:val="00935325"/>
    <w:rsid w:val="009529CD"/>
    <w:rsid w:val="00980749"/>
    <w:rsid w:val="009D439F"/>
    <w:rsid w:val="00A20583"/>
    <w:rsid w:val="00A503B0"/>
    <w:rsid w:val="00A8666C"/>
    <w:rsid w:val="00AD5D56"/>
    <w:rsid w:val="00B04876"/>
    <w:rsid w:val="00B2559E"/>
    <w:rsid w:val="00B46AFF"/>
    <w:rsid w:val="00B72454"/>
    <w:rsid w:val="00BA0596"/>
    <w:rsid w:val="00BE0E7B"/>
    <w:rsid w:val="00C8481A"/>
    <w:rsid w:val="00CA1BD6"/>
    <w:rsid w:val="00CB25D5"/>
    <w:rsid w:val="00CD4EF8"/>
    <w:rsid w:val="00D87B77"/>
    <w:rsid w:val="00DD12EE"/>
    <w:rsid w:val="00E40E9B"/>
    <w:rsid w:val="00E83BF4"/>
    <w:rsid w:val="00EA72A9"/>
    <w:rsid w:val="00F0343A"/>
    <w:rsid w:val="00FA71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F2FF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27B6E0F830B45CF9B97F7D59BCF8F41">
    <w:name w:val="D27B6E0F830B45CF9B97F7D59BCF8F41"/>
    <w:rsid w:val="007D35C8"/>
    <w:pPr>
      <w:spacing w:after="160" w:line="259" w:lineRule="auto"/>
    </w:pPr>
  </w:style>
  <w:style w:type="paragraph" w:customStyle="1" w:styleId="BF172718E5254873B638ED91CDD078B4">
    <w:name w:val="BF172718E5254873B638ED91CDD078B4"/>
    <w:rsid w:val="007D35C8"/>
    <w:pPr>
      <w:spacing w:after="160" w:line="259" w:lineRule="auto"/>
    </w:pPr>
  </w:style>
  <w:style w:type="paragraph" w:customStyle="1" w:styleId="615F9814D8124D4EB5F848BDC8655BA5">
    <w:name w:val="615F9814D8124D4EB5F848BDC8655BA5"/>
    <w:rsid w:val="007D35C8"/>
    <w:pPr>
      <w:spacing w:after="160" w:line="259" w:lineRule="auto"/>
    </w:pPr>
  </w:style>
  <w:style w:type="paragraph" w:customStyle="1" w:styleId="DC983138B41045FD81271C62B5E61E7A">
    <w:name w:val="DC983138B41045FD81271C62B5E61E7A"/>
    <w:rsid w:val="007D35C8"/>
    <w:pPr>
      <w:spacing w:after="160" w:line="259" w:lineRule="auto"/>
    </w:pPr>
  </w:style>
  <w:style w:type="paragraph" w:customStyle="1" w:styleId="3BB4C669F85E4089989666810A09D705">
    <w:name w:val="3BB4C669F85E4089989666810A09D705"/>
    <w:rsid w:val="007D35C8"/>
    <w:pPr>
      <w:spacing w:after="160" w:line="259" w:lineRule="auto"/>
    </w:pPr>
  </w:style>
  <w:style w:type="paragraph" w:customStyle="1" w:styleId="E4273DA18B25474FB5488395BF197AC2">
    <w:name w:val="E4273DA18B25474FB5488395BF197AC2"/>
    <w:rsid w:val="007D35C8"/>
    <w:pPr>
      <w:spacing w:after="160" w:line="259" w:lineRule="auto"/>
    </w:pPr>
  </w:style>
  <w:style w:type="paragraph" w:customStyle="1" w:styleId="71B2A4FE5C8D44CA9F4B836C7FC4D437">
    <w:name w:val="71B2A4FE5C8D44CA9F4B836C7FC4D437"/>
    <w:rsid w:val="007D35C8"/>
    <w:pPr>
      <w:spacing w:after="160" w:line="259" w:lineRule="auto"/>
    </w:pPr>
  </w:style>
  <w:style w:type="paragraph" w:customStyle="1" w:styleId="63B11F06065141D1BFD6A72326FF96A9">
    <w:name w:val="63B11F06065141D1BFD6A72326FF96A9"/>
    <w:rsid w:val="007D35C8"/>
    <w:pPr>
      <w:spacing w:after="160" w:line="259" w:lineRule="auto"/>
    </w:pPr>
  </w:style>
  <w:style w:type="paragraph" w:customStyle="1" w:styleId="F7E63EBBCC604959877C24A5C57BCBA2">
    <w:name w:val="F7E63EBBCC604959877C24A5C57BCBA2"/>
    <w:rsid w:val="007D35C8"/>
    <w:pPr>
      <w:spacing w:after="160" w:line="259" w:lineRule="auto"/>
    </w:pPr>
  </w:style>
  <w:style w:type="paragraph" w:customStyle="1" w:styleId="457FE6ABCBAB4665AD362C7EFB81C3BC">
    <w:name w:val="457FE6ABCBAB4665AD362C7EFB81C3BC"/>
    <w:rsid w:val="007D35C8"/>
    <w:pPr>
      <w:spacing w:after="160" w:line="259" w:lineRule="auto"/>
    </w:pPr>
  </w:style>
  <w:style w:type="paragraph" w:customStyle="1" w:styleId="3CA82013353E44E18C1B81E1EBDF6985">
    <w:name w:val="3CA82013353E44E18C1B81E1EBDF6985"/>
    <w:rsid w:val="007D35C8"/>
    <w:pPr>
      <w:spacing w:after="160" w:line="259" w:lineRule="auto"/>
    </w:pPr>
  </w:style>
  <w:style w:type="paragraph" w:customStyle="1" w:styleId="216A3E34C1FF4A4E9B3AD4EBA0137CF0">
    <w:name w:val="216A3E34C1FF4A4E9B3AD4EBA0137CF0"/>
    <w:rsid w:val="007D35C8"/>
    <w:pPr>
      <w:spacing w:after="160" w:line="259" w:lineRule="auto"/>
    </w:pPr>
  </w:style>
  <w:style w:type="paragraph" w:customStyle="1" w:styleId="04FBA0BED7EB425C95FD6A31F5232A96">
    <w:name w:val="04FBA0BED7EB425C95FD6A31F5232A96"/>
    <w:rsid w:val="005F2FFE"/>
    <w:pPr>
      <w:spacing w:after="160" w:line="259" w:lineRule="auto"/>
    </w:pPr>
  </w:style>
  <w:style w:type="paragraph" w:customStyle="1" w:styleId="252342116E524D549A21A3B10E5CB3A9">
    <w:name w:val="252342116E524D549A21A3B10E5CB3A9"/>
    <w:rsid w:val="00A503B0"/>
    <w:pPr>
      <w:spacing w:after="160" w:line="259" w:lineRule="auto"/>
    </w:pPr>
  </w:style>
  <w:style w:type="paragraph" w:customStyle="1" w:styleId="2D9FB04FDF9443FB9F1A23C3C03217AA">
    <w:name w:val="2D9FB04FDF9443FB9F1A23C3C03217AA"/>
    <w:rsid w:val="00EA72A9"/>
    <w:pPr>
      <w:spacing w:after="160" w:line="259" w:lineRule="auto"/>
    </w:pPr>
  </w:style>
  <w:style w:type="paragraph" w:customStyle="1" w:styleId="9CFC3E97D28C406E9D995432D691B1CA">
    <w:name w:val="9CFC3E97D28C406E9D995432D691B1CA"/>
    <w:rsid w:val="003312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BB01-9ABF-D34C-9124-83C91A8C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2015-01-29T22:33:00Z</cp:lastPrinted>
  <dcterms:created xsi:type="dcterms:W3CDTF">2019-03-01T21:43:00Z</dcterms:created>
  <dcterms:modified xsi:type="dcterms:W3CDTF">2019-03-27T16:09:00Z</dcterms:modified>
</cp:coreProperties>
</file>